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:rsidR="00CF1E59" w:rsidRPr="001B1F1D" w:rsidRDefault="0084119A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  <w:r w:rsidR="00140296">
        <w:rPr>
          <w:lang w:val="lv-LV"/>
        </w:rPr>
        <w:t>m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Eksporta ielā 6, Rīga, LV-1010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:rsidR="00CF1E59" w:rsidRPr="001B1F1D" w:rsidRDefault="00CF1E59" w:rsidP="00CF1E59">
      <w:pPr>
        <w:jc w:val="center"/>
        <w:rPr>
          <w:lang w:val="lv-LV"/>
        </w:rPr>
      </w:pPr>
    </w:p>
    <w:p w:rsidR="00CF1E59" w:rsidRPr="001B1F1D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b/>
          <w:lang w:val="lv-LV"/>
        </w:rPr>
      </w:pPr>
      <w:r w:rsidRPr="001B1F1D">
        <w:rPr>
          <w:b/>
          <w:lang w:val="lv-LV"/>
        </w:rPr>
        <w:t xml:space="preserve">Par iestādes </w:t>
      </w:r>
      <w:r w:rsidR="00B3187B">
        <w:rPr>
          <w:b/>
          <w:lang w:val="lv-LV"/>
        </w:rPr>
        <w:t>darbības</w:t>
      </w:r>
      <w:r>
        <w:rPr>
          <w:b/>
          <w:lang w:val="lv-LV"/>
        </w:rPr>
        <w:t xml:space="preserve"> </w:t>
      </w:r>
      <w:r w:rsidRPr="001B1F1D">
        <w:rPr>
          <w:b/>
          <w:lang w:val="lv-LV"/>
        </w:rPr>
        <w:t>labojumiem</w:t>
      </w:r>
    </w:p>
    <w:p w:rsidR="00CF1E59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140296" w:rsidRDefault="00140296" w:rsidP="00140296">
      <w:pPr>
        <w:rPr>
          <w:lang w:val="lv-LV"/>
        </w:rPr>
      </w:pPr>
      <w:r w:rsidRPr="00140296">
        <w:rPr>
          <w:lang w:val="lv-LV"/>
        </w:rPr>
        <w:t>Lūdzam labot informāciju Publikāciju vadības sistēmā iestādes profilā par iestādes darbību atbilstoši šāda normatīvā akta regulējumam:</w:t>
      </w:r>
    </w:p>
    <w:p w:rsidR="00CF1E59" w:rsidRPr="00140296" w:rsidRDefault="00140296" w:rsidP="00140296">
      <w:pPr>
        <w:pStyle w:val="Sarakstarindkopa"/>
        <w:numPr>
          <w:ilvl w:val="0"/>
          <w:numId w:val="3"/>
        </w:numPr>
        <w:rPr>
          <w:lang w:val="lv-LV"/>
        </w:rPr>
      </w:pPr>
      <w:r w:rsidRPr="00140296">
        <w:rPr>
          <w:lang w:val="lv-LV"/>
        </w:rPr>
        <w:t>Ministru kabineta noteikumiem par iepirkuma procedūru un tās piemērošanas kārtību pasūtītāja finansētiem projektiem</w:t>
      </w:r>
    </w:p>
    <w:p w:rsidR="00CF1E59" w:rsidRDefault="00CF1E59" w:rsidP="00CF1E59">
      <w:pPr>
        <w:rPr>
          <w:lang w:val="lv-LV"/>
        </w:rPr>
      </w:pPr>
    </w:p>
    <w:p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</w:t>
      </w:r>
      <w:bookmarkStart w:id="0" w:name="_GoBack"/>
      <w:bookmarkEnd w:id="0"/>
      <w:r>
        <w:rPr>
          <w:lang w:val="lv-LV"/>
        </w:rPr>
        <w:t>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:rsidR="00693CDD" w:rsidRDefault="00693CDD"/>
    <w:sectPr w:rsidR="00693CDD" w:rsidSect="00AF4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4AB6"/>
    <w:multiLevelType w:val="hybridMultilevel"/>
    <w:tmpl w:val="F2984E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654E"/>
    <w:multiLevelType w:val="hybridMultilevel"/>
    <w:tmpl w:val="4ED47C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092C"/>
    <w:multiLevelType w:val="hybridMultilevel"/>
    <w:tmpl w:val="15B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9"/>
    <w:rsid w:val="00140296"/>
    <w:rsid w:val="0022453F"/>
    <w:rsid w:val="003311AF"/>
    <w:rsid w:val="00693CDD"/>
    <w:rsid w:val="00806A44"/>
    <w:rsid w:val="0084119A"/>
    <w:rsid w:val="00A65204"/>
    <w:rsid w:val="00B3187B"/>
    <w:rsid w:val="00BA4784"/>
    <w:rsid w:val="00CF1E59"/>
    <w:rsid w:val="00E91CD4"/>
    <w:rsid w:val="00E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A654"/>
  <w15:docId w15:val="{6A6AD793-0A15-47B5-A211-ACD7512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F1E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Paraststmeklis">
    <w:name w:val="Normal (Web)"/>
    <w:basedOn w:val="Parasts"/>
    <w:uiPriority w:val="99"/>
    <w:unhideWhenUsed/>
    <w:rsid w:val="00CF1E5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14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Jānis Jansons</cp:lastModifiedBy>
  <cp:revision>2</cp:revision>
  <dcterms:created xsi:type="dcterms:W3CDTF">2020-09-30T11:25:00Z</dcterms:created>
  <dcterms:modified xsi:type="dcterms:W3CDTF">2020-09-30T11:25:00Z</dcterms:modified>
</cp:coreProperties>
</file>