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95B" w14:textId="39EE2568"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DB3D20">
        <w:rPr>
          <w:i/>
        </w:rPr>
        <w:t>4</w:t>
      </w:r>
      <w:r w:rsidRPr="003A5E3B">
        <w:rPr>
          <w:i/>
        </w:rPr>
        <w:t>.</w:t>
      </w:r>
      <w:r w:rsidR="00972585">
        <w:rPr>
          <w:i/>
        </w:rPr>
        <w:t xml:space="preserve"> </w:t>
      </w:r>
      <w:r w:rsidRPr="003A5E3B">
        <w:rPr>
          <w:i/>
        </w:rPr>
        <w:t>ceturksni</w:t>
      </w:r>
    </w:p>
    <w:p w14:paraId="2D601756" w14:textId="3225FAE8" w:rsidR="006339FA" w:rsidRDefault="006339FA" w:rsidP="006339FA">
      <w:pPr>
        <w:rPr>
          <w:b/>
          <w:sz w:val="26"/>
          <w:szCs w:val="26"/>
        </w:rPr>
      </w:pPr>
      <w:r>
        <w:rPr>
          <w:b/>
          <w:sz w:val="26"/>
          <w:szCs w:val="26"/>
        </w:rPr>
        <w:t xml:space="preserve">TOP 10 komersanti, kuri uzvarējuši Publisko iepirkumu likuma kārtībā publicētajos iepirkumos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77777777"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14:paraId="4A69A61F" w14:textId="77777777"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001DCCD8" w:rsidR="006339FA" w:rsidRPr="00BC2761" w:rsidRDefault="006339FA" w:rsidP="006339FA">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komersanti, kuri uzvarējuši Publisko iepirkumu likuma kārtībā publicētajos iepirkumos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77777777" w:rsidR="006339FA" w:rsidRDefault="006339FA" w:rsidP="008D3C65">
            <w:r>
              <w:t>TOP 10 komersanti, kuri uzvarējuši Publisko iepirkumu likuma kārtībā publicētajos iepirkumos</w:t>
            </w:r>
          </w:p>
        </w:tc>
        <w:tc>
          <w:tcPr>
            <w:tcW w:w="2764" w:type="dxa"/>
            <w:vAlign w:val="bottom"/>
          </w:tcPr>
          <w:p w14:paraId="55A43EB8" w14:textId="12482794" w:rsidR="006339FA" w:rsidRDefault="00C21C28" w:rsidP="008D3C65">
            <w:r>
              <w:t xml:space="preserve">par 2020. gada </w:t>
            </w:r>
            <w:r w:rsidR="00DB3D20">
              <w:t>4</w:t>
            </w:r>
            <w:r>
              <w:t>. ceturksni</w:t>
            </w:r>
          </w:p>
        </w:tc>
        <w:tc>
          <w:tcPr>
            <w:tcW w:w="1363" w:type="dxa"/>
            <w:vAlign w:val="bottom"/>
          </w:tcPr>
          <w:p w14:paraId="190702CC" w14:textId="4E230D02" w:rsidR="006339FA" w:rsidRDefault="00C21C28" w:rsidP="008D3C65">
            <w:r>
              <w:t>1</w:t>
            </w:r>
            <w:r w:rsidR="00DB3D20">
              <w:t>9</w:t>
            </w:r>
            <w:r w:rsidR="006339FA">
              <w:t>.</w:t>
            </w:r>
            <w:r w:rsidR="00DB3D20">
              <w:t>01</w:t>
            </w:r>
            <w:r w:rsidR="006339FA">
              <w:t>.20</w:t>
            </w:r>
            <w:r w:rsidR="00B01D12">
              <w:t>2</w:t>
            </w:r>
            <w:r w:rsidR="00DB3D20">
              <w:t>1</w:t>
            </w:r>
            <w:r w:rsidR="006339FA">
              <w:t>.</w:t>
            </w:r>
          </w:p>
        </w:tc>
        <w:tc>
          <w:tcPr>
            <w:tcW w:w="1635" w:type="dxa"/>
            <w:vAlign w:val="center"/>
          </w:tcPr>
          <w:p w14:paraId="3D02F971" w14:textId="77777777" w:rsidR="006339FA" w:rsidRDefault="006339FA" w:rsidP="008D3C65">
            <w:pPr>
              <w:jc w:val="center"/>
            </w:pP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5568B783" w14:textId="50B5163D" w:rsidR="00023166" w:rsidRDefault="000143C2" w:rsidP="00023166">
            <w:r>
              <w:t xml:space="preserve">par 2020. gada </w:t>
            </w:r>
            <w:r w:rsidR="00DB3D20">
              <w:t>3</w:t>
            </w:r>
            <w:r>
              <w:t>. ceturksni</w:t>
            </w:r>
          </w:p>
          <w:p w14:paraId="0AC907C7" w14:textId="5D170D79" w:rsidR="00DB3D20" w:rsidRDefault="00DB3D20"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433F02DD" w:rsidR="005A09B8" w:rsidRDefault="005A09B8" w:rsidP="006339FA">
      <w:pPr>
        <w:jc w:val="both"/>
      </w:pPr>
      <w:r>
        <w:t>1</w:t>
      </w:r>
      <w:r w:rsidR="00DB3D20">
        <w:t>1</w:t>
      </w:r>
      <w:r>
        <w:t>.</w:t>
      </w:r>
      <w:r w:rsidR="00DB3D20">
        <w:t>0</w:t>
      </w:r>
      <w:r>
        <w:t>1.202</w:t>
      </w:r>
      <w:r w:rsidR="00DB3D20">
        <w:t>1</w:t>
      </w:r>
      <w:r>
        <w:t>.</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77777777"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F5495A" w:rsidRDefault="006339FA" w:rsidP="006339FA">
      <w:pPr>
        <w:jc w:val="both"/>
        <w:rPr>
          <w:sz w:val="24"/>
          <w:szCs w:val="24"/>
        </w:rPr>
      </w:pPr>
      <w:r>
        <w:rPr>
          <w:sz w:val="24"/>
          <w:szCs w:val="24"/>
        </w:rPr>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Default="006339FA" w:rsidP="006339FA">
      <w:pPr>
        <w:jc w:val="both"/>
        <w:rPr>
          <w:sz w:val="24"/>
          <w:szCs w:val="24"/>
        </w:rPr>
      </w:pPr>
      <w:r>
        <w:rPr>
          <w:sz w:val="24"/>
          <w:szCs w:val="24"/>
        </w:rPr>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Default="006339FA" w:rsidP="006339FA">
      <w:pPr>
        <w:jc w:val="both"/>
        <w:rPr>
          <w:sz w:val="24"/>
          <w:szCs w:val="24"/>
        </w:rPr>
      </w:pPr>
      <w:r>
        <w:rPr>
          <w:sz w:val="24"/>
          <w:szCs w:val="24"/>
        </w:rPr>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Default="006339FA" w:rsidP="006339FA">
      <w:pPr>
        <w:jc w:val="both"/>
        <w:rPr>
          <w:sz w:val="24"/>
          <w:szCs w:val="24"/>
        </w:rPr>
      </w:pPr>
      <w:r>
        <w:rPr>
          <w:sz w:val="24"/>
          <w:szCs w:val="24"/>
        </w:rPr>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A635B2" w:rsidRDefault="006339FA" w:rsidP="006339FA">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r>
              <w:t>pasts(at)iub.gov.lv</w:t>
            </w:r>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5DAC492E" w:rsidR="006339FA" w:rsidRPr="00C64F90" w:rsidRDefault="00C21C28" w:rsidP="006339FA">
      <w:pPr>
        <w:jc w:val="both"/>
      </w:pPr>
      <w:r>
        <w:t>1</w:t>
      </w:r>
      <w:r w:rsidR="00DB3D20">
        <w:t>9</w:t>
      </w:r>
      <w:r w:rsidR="006339FA">
        <w:t>.</w:t>
      </w:r>
      <w:r w:rsidR="00DB3D20">
        <w:t>0</w:t>
      </w:r>
      <w:r w:rsidR="000143C2">
        <w:t>1</w:t>
      </w:r>
      <w:r w:rsidR="006339FA">
        <w:t>.20</w:t>
      </w:r>
      <w:r w:rsidR="00B01D12">
        <w:t>2</w:t>
      </w:r>
      <w:r w:rsidR="00DB3D20">
        <w:t>1</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3D2826"/>
    <w:rsid w:val="005A09B8"/>
    <w:rsid w:val="006339FA"/>
    <w:rsid w:val="00870AB9"/>
    <w:rsid w:val="008B11EF"/>
    <w:rsid w:val="00972585"/>
    <w:rsid w:val="009E2BC6"/>
    <w:rsid w:val="00B01D12"/>
    <w:rsid w:val="00C21C28"/>
    <w:rsid w:val="00C34758"/>
    <w:rsid w:val="00CB0126"/>
    <w:rsid w:val="00CF4586"/>
    <w:rsid w:val="00DB3D20"/>
    <w:rsid w:val="00EB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9FA"/>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 w:type="paragraph" w:styleId="Balonteksts">
    <w:name w:val="Balloon Text"/>
    <w:basedOn w:val="Parasts"/>
    <w:link w:val="BalontekstsRakstz"/>
    <w:uiPriority w:val="99"/>
    <w:semiHidden/>
    <w:unhideWhenUsed/>
    <w:rsid w:val="00CB01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0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3138</Words>
  <Characters>1789</Characters>
  <Application>Microsoft Office Word</Application>
  <DocSecurity>0</DocSecurity>
  <Lines>14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16</cp:revision>
  <dcterms:created xsi:type="dcterms:W3CDTF">2019-10-15T08:34:00Z</dcterms:created>
  <dcterms:modified xsi:type="dcterms:W3CDTF">2021-01-11T13:43:00Z</dcterms:modified>
</cp:coreProperties>
</file>