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A5E3B" w:rsidR="00690CD3" w:rsidP="00690CD3" w:rsidRDefault="00690CD3" w14:paraId="6342E018" w14:textId="01F39260">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348C8">
        <w:rPr>
          <w:i/>
        </w:rPr>
        <w:t>3</w:t>
      </w:r>
      <w:r w:rsidRPr="003A5E3B">
        <w:rPr>
          <w:i/>
        </w:rPr>
        <w:t xml:space="preserve">. gada </w:t>
      </w:r>
      <w:r w:rsidR="00173A45">
        <w:rPr>
          <w:i/>
        </w:rPr>
        <w:t>4</w:t>
      </w:r>
      <w:r w:rsidRPr="003A5E3B">
        <w:rPr>
          <w:i/>
        </w:rPr>
        <w:t>.</w:t>
      </w:r>
      <w:r>
        <w:rPr>
          <w:i/>
        </w:rPr>
        <w:t xml:space="preserve"> </w:t>
      </w:r>
      <w:r w:rsidRPr="003A5E3B">
        <w:rPr>
          <w:i/>
        </w:rPr>
        <w:t>ceturksni</w:t>
      </w:r>
    </w:p>
    <w:p w:rsidRPr="00690CD3" w:rsidR="00AA2D64" w:rsidP="00AA2D64" w:rsidRDefault="00940028" w14:paraId="018FEB85" w14:textId="205CCF4D">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Pr="00690CD3" w:rsidR="00690CD3">
        <w:rPr>
          <w:b/>
          <w:color w:val="4472C4" w:themeColor="accent1"/>
          <w:sz w:val="26"/>
          <w:szCs w:val="26"/>
        </w:rPr>
        <w:t>Metadati</w:t>
      </w:r>
    </w:p>
    <w:p w:rsidRPr="00E944DD" w:rsidR="00AA2D64" w:rsidP="00AA2D64" w:rsidRDefault="00AA2D64" w14:paraId="094B09CA" w14:textId="77777777">
      <w:pPr>
        <w:jc w:val="both"/>
        <w:rPr>
          <w:b/>
          <w:sz w:val="24"/>
          <w:szCs w:val="24"/>
        </w:rPr>
      </w:pPr>
      <w:r w:rsidRPr="00E944DD">
        <w:rPr>
          <w:b/>
          <w:sz w:val="24"/>
          <w:szCs w:val="24"/>
        </w:rPr>
        <w:t>Datu apraksts</w:t>
      </w:r>
    </w:p>
    <w:p w:rsidR="00EF72F4" w:rsidP="00AA2D64" w:rsidRDefault="00EF72F4" w14:paraId="1EC32DE7" w14:textId="6D209A3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rsidR="0016698B" w:rsidP="0016698B" w:rsidRDefault="00AA2D64" w14:paraId="40C4B9A4" w14:textId="3852CABC">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rsidR="0016698B" w:rsidP="00AA2D64" w:rsidRDefault="00A350BB" w14:paraId="5612AC0B" w14:textId="22C8A3AF">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rsidR="001E54C3" w:rsidP="001E54C3" w:rsidRDefault="001E54C3" w14:paraId="448969E3" w14:textId="77777777">
      <w:pPr>
        <w:jc w:val="both"/>
        <w:rPr>
          <w:rStyle w:val="ui-provider"/>
        </w:rPr>
      </w:pPr>
      <w:r>
        <w:rPr>
          <w:rStyle w:val="ui-provider"/>
        </w:rPr>
        <w:t>Sakarā ar e-veidlapu datu struktūras izmaiņām no 2023. gada 25. oktobra, laikrindās iekļautie dati ir par publisko iepirkumu paziņojumiem, kas publicēti Iepirkumu uzraudzības biroja tīmekļvietnē līdz 2023. gada 24. oktobrim.</w:t>
      </w:r>
    </w:p>
    <w:p w:rsidR="00AA2D64" w:rsidP="00AA2D64" w:rsidRDefault="00AA2D64" w14:paraId="255F13E4" w14:textId="2759EF6E">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w:t>
      </w:r>
      <w:r w:rsidR="49745D31">
        <w:t>s</w:t>
      </w:r>
      <w:r w:rsidR="007F123D">
        <w:t xml:space="preserve"> pamata</w:t>
      </w:r>
      <w:r>
        <w:t xml:space="preserve">, kas iedalīti pēc </w:t>
      </w:r>
      <w:r w:rsidR="00901012">
        <w:t>iepirkumu veidiem</w:t>
      </w:r>
      <w:r>
        <w:t xml:space="preserve">, </w:t>
      </w:r>
      <w:r w:rsidR="003A7E8F">
        <w:t>norādot arī</w:t>
      </w:r>
      <w:r w:rsidR="00901012">
        <w:t xml:space="preserve"> centralizēto iepirkumu </w:t>
      </w:r>
      <w:r w:rsidR="009D22C0">
        <w:t xml:space="preserve">sadalījumu, Eiropas </w:t>
      </w:r>
      <w:r w:rsidR="00E54B53">
        <w:t>S</w:t>
      </w:r>
      <w:r w:rsidR="009D22C0">
        <w:t>avienības fon</w:t>
      </w:r>
      <w:r w:rsidR="00F4788D">
        <w:t>d</w:t>
      </w:r>
      <w:r w:rsidR="009D22C0">
        <w:t xml:space="preserve">u un vides </w:t>
      </w:r>
      <w:r w:rsidR="00E54B53">
        <w:t xml:space="preserve">aizsardzības </w:t>
      </w:r>
      <w:r w:rsidR="009D22C0">
        <w:t xml:space="preserve">prasību </w:t>
      </w:r>
      <w:r w:rsidR="00E54B53">
        <w:t>piemērošanu</w:t>
      </w:r>
      <w:r w:rsidR="009D22C0">
        <w:t xml:space="preserve"> </w:t>
      </w:r>
      <w:r w:rsidR="71DE43D2">
        <w:t xml:space="preserve">un </w:t>
      </w:r>
      <w:r w:rsidR="009D22C0">
        <w:t>kopējo līgumcenu</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rsidRPr="003A6027" w:rsidR="00AA2D64" w:rsidP="00AA2D64" w:rsidRDefault="00AA2D64" w14:paraId="4B8AC8E6" w14:textId="77777777">
      <w:pPr>
        <w:jc w:val="both"/>
      </w:pPr>
      <w:r w:rsidRPr="003A6027">
        <w:t xml:space="preserve">Dati iegūti no </w:t>
      </w:r>
      <w:r w:rsidR="009D4847">
        <w:t>Publikāciju vadības sistēmas</w:t>
      </w:r>
      <w:r w:rsidRPr="003A6027">
        <w:t>.</w:t>
      </w:r>
    </w:p>
    <w:p w:rsidR="009D4847" w:rsidP="00AA2D64" w:rsidRDefault="00AA2D64" w14:paraId="264A0CCD" w14:textId="2D665624">
      <w:pPr>
        <w:jc w:val="both"/>
      </w:pPr>
      <w:r>
        <w:t xml:space="preserve">Rādītāju kopums sniedz vispārēju ieskatu </w:t>
      </w:r>
      <w:r w:rsidR="00405DBE">
        <w:t>par pasūtītāju publicētajām iepirkumu publikācijām.</w:t>
      </w:r>
    </w:p>
    <w:p w:rsidRPr="00746459" w:rsidR="00AA2D64" w:rsidP="00AA2D64" w:rsidRDefault="00AA2D64" w14:paraId="01D9E7DF" w14:textId="77777777">
      <w:pPr>
        <w:jc w:val="both"/>
        <w:rPr>
          <w:b/>
        </w:rPr>
      </w:pPr>
      <w:r w:rsidRPr="005304FF">
        <w:rPr>
          <w:b/>
          <w:sz w:val="24"/>
          <w:szCs w:val="24"/>
        </w:rPr>
        <w:t>Datu</w:t>
      </w:r>
      <w:r w:rsidRPr="00746459">
        <w:rPr>
          <w:b/>
        </w:rPr>
        <w:t xml:space="preserve"> </w:t>
      </w:r>
      <w:r w:rsidRPr="005304FF">
        <w:rPr>
          <w:b/>
          <w:sz w:val="24"/>
          <w:szCs w:val="24"/>
        </w:rPr>
        <w:t>publicēšana</w:t>
      </w:r>
    </w:p>
    <w:p w:rsidR="00AA2D64" w:rsidP="00AA2D64" w:rsidRDefault="00AA2D64" w14:paraId="00EA2719" w14:textId="7B947D12">
      <w:pPr>
        <w:jc w:val="both"/>
      </w:pPr>
      <w:r>
        <w:t xml:space="preserve">Dati tīmekļvietnes sadaļā </w:t>
      </w:r>
      <w:r w:rsidR="00940028">
        <w:rPr>
          <w:b/>
          <w:bCs/>
          <w:i/>
          <w:iCs/>
        </w:rPr>
        <w:t>Iepirkumu dati</w:t>
      </w:r>
      <w:r w:rsidRPr="008F1FB5" w:rsidR="00940028">
        <w:rPr>
          <w:b/>
          <w:bCs/>
          <w:i/>
          <w:iCs/>
        </w:rPr>
        <w:t xml:space="preserve"> </w:t>
      </w:r>
      <w:r w:rsidRPr="008F1FB5" w:rsid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w:history="1" r:id="rId9">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rsidTr="5884E6EC" w14:paraId="1432170C" w14:textId="77777777">
        <w:tc>
          <w:tcPr>
            <w:tcW w:w="3592" w:type="dxa"/>
            <w:tcMar/>
            <w:vAlign w:val="center"/>
          </w:tcPr>
          <w:p w:rsidR="00AA2D64" w:rsidP="00F2216F" w:rsidRDefault="00AA2D64" w14:paraId="31EA88BB" w14:textId="77777777">
            <w:pPr>
              <w:jc w:val="center"/>
            </w:pPr>
            <w:r>
              <w:t>Statistikas tēma</w:t>
            </w:r>
          </w:p>
        </w:tc>
        <w:tc>
          <w:tcPr>
            <w:tcW w:w="2920" w:type="dxa"/>
            <w:tcMar/>
            <w:vAlign w:val="center"/>
          </w:tcPr>
          <w:p w:rsidR="00AA2D64" w:rsidP="00F2216F" w:rsidRDefault="00AA2D64" w14:paraId="0D8C2C94" w14:textId="77777777">
            <w:pPr>
              <w:jc w:val="center"/>
            </w:pPr>
            <w:r>
              <w:t>Dati par periodu</w:t>
            </w:r>
          </w:p>
        </w:tc>
        <w:tc>
          <w:tcPr>
            <w:tcW w:w="1421" w:type="dxa"/>
            <w:tcMar/>
            <w:vAlign w:val="center"/>
          </w:tcPr>
          <w:p w:rsidR="00AA2D64" w:rsidP="00EB07C8" w:rsidRDefault="00EB07C8" w14:paraId="5596E30C" w14:textId="34D8691A">
            <w:pPr>
              <w:jc w:val="center"/>
            </w:pPr>
            <w:r>
              <w:t xml:space="preserve">Atjaunošanas </w:t>
            </w:r>
            <w:r w:rsidR="00AA2D64">
              <w:t>datums</w:t>
            </w:r>
          </w:p>
        </w:tc>
        <w:tc>
          <w:tcPr>
            <w:tcW w:w="1560" w:type="dxa"/>
            <w:tcMar/>
            <w:vAlign w:val="center"/>
          </w:tcPr>
          <w:p w:rsidR="00AA2D64" w:rsidP="00F2216F" w:rsidRDefault="00AA2D64" w14:paraId="18912B2D" w14:textId="77777777">
            <w:pPr>
              <w:jc w:val="center"/>
            </w:pPr>
            <w:r>
              <w:t>Piezīmes</w:t>
            </w:r>
          </w:p>
        </w:tc>
      </w:tr>
      <w:tr w:rsidR="008323CC" w:rsidTr="5884E6EC" w14:paraId="6B8C5F1A" w14:textId="77777777">
        <w:tc>
          <w:tcPr>
            <w:tcW w:w="3592" w:type="dxa"/>
            <w:tcMar/>
          </w:tcPr>
          <w:p w:rsidR="008323CC" w:rsidP="008323CC" w:rsidRDefault="008323CC" w14:paraId="4CE96F21" w14:textId="3A23FC21">
            <w:pPr>
              <w:jc w:val="both"/>
            </w:pPr>
            <w:r w:rsidRPr="00690CD3">
              <w:lastRenderedPageBreak/>
              <w:t>Saskaņā ar Publisko iepirkumu likumu</w:t>
            </w:r>
          </w:p>
        </w:tc>
        <w:tc>
          <w:tcPr>
            <w:tcW w:w="2920" w:type="dxa"/>
            <w:tcMar/>
            <w:vAlign w:val="center"/>
          </w:tcPr>
          <w:p w:rsidR="00173A45" w:rsidP="00173A45" w:rsidRDefault="00173A45" w14:paraId="27974881" w14:textId="6B70CA6C">
            <w:r>
              <w:t>par 2023. gada 4. ceturksni</w:t>
            </w:r>
          </w:p>
          <w:p w:rsidR="00192DCD" w:rsidP="008348C8" w:rsidRDefault="00192DCD" w14:paraId="552E02CD" w14:textId="47C3D4FD">
            <w:r>
              <w:t>par 2023. gada 3. ceturksni</w:t>
            </w:r>
          </w:p>
          <w:p w:rsidR="00A617F4" w:rsidP="008348C8" w:rsidRDefault="00A617F4" w14:paraId="1B0CB27E" w14:textId="7A16BBC2">
            <w:r>
              <w:t>par 2023. gada 2. ceturksni</w:t>
            </w:r>
          </w:p>
          <w:p w:rsidR="008348C8" w:rsidP="008348C8" w:rsidRDefault="008348C8" w14:paraId="37F181DD" w14:textId="0BAD867A">
            <w:r>
              <w:t>par 2023. gada 1. ceturksni</w:t>
            </w:r>
          </w:p>
          <w:p w:rsidR="00373A5D" w:rsidP="00BA67E6" w:rsidRDefault="00373A5D" w14:paraId="7DCE43C0" w14:textId="5BBDB2CE">
            <w:r>
              <w:t>par 2022. gada 4. ceturksni</w:t>
            </w:r>
          </w:p>
          <w:p w:rsidR="00BA67E6" w:rsidP="00BA67E6" w:rsidRDefault="00BA67E6" w14:paraId="0766DF8D" w14:textId="190F5F78">
            <w:r>
              <w:t>par 2022. gada 3. ceturksni</w:t>
            </w:r>
          </w:p>
          <w:p w:rsidR="000D3AB5" w:rsidP="000D3AB5" w:rsidRDefault="000D3AB5" w14:paraId="03294E78" w14:textId="1EE3104E">
            <w:r>
              <w:t>par 2022. gada 2. ceturksni</w:t>
            </w:r>
          </w:p>
          <w:p w:rsidR="008323CC" w:rsidP="008323CC" w:rsidRDefault="008323CC" w14:paraId="58DB6B09" w14:textId="013B7BF3">
            <w:r>
              <w:t>par 2022. gada 1. ceturksni</w:t>
            </w:r>
          </w:p>
          <w:p w:rsidR="008323CC" w:rsidP="008323CC" w:rsidRDefault="008323CC" w14:paraId="4A72BAA3" w14:textId="79D0C325">
            <w:r>
              <w:t>par 2021. gada 4. ceturksni</w:t>
            </w:r>
          </w:p>
          <w:p w:rsidR="008323CC" w:rsidP="008323CC" w:rsidRDefault="008323CC" w14:paraId="3648AD44" w14:textId="2E6ED9BB">
            <w:r>
              <w:t>par 2021. gada 3. ceturksni</w:t>
            </w:r>
          </w:p>
          <w:p w:rsidR="008323CC" w:rsidP="008323CC" w:rsidRDefault="008323CC" w14:paraId="69C54866" w14:textId="2319F7EB">
            <w:r>
              <w:t>par 2021. gada 2. ceturksni</w:t>
            </w:r>
          </w:p>
          <w:p w:rsidR="008323CC" w:rsidP="008323CC" w:rsidRDefault="008323CC" w14:paraId="2BB61B10" w14:textId="1348C549">
            <w:r>
              <w:t>par 2021. gada 1. ceturksni</w:t>
            </w:r>
          </w:p>
          <w:p w:rsidR="008323CC" w:rsidP="008323CC" w:rsidRDefault="008323CC" w14:paraId="594878B5" w14:textId="06274606">
            <w:r>
              <w:t>par 2020. gada 4. ceturksni</w:t>
            </w:r>
          </w:p>
          <w:p w:rsidR="008323CC" w:rsidP="008323CC" w:rsidRDefault="008323CC" w14:paraId="31115287" w14:textId="303E18C1">
            <w:r>
              <w:t>par 2020. gada 3. ceturksni</w:t>
            </w:r>
          </w:p>
          <w:p w:rsidR="008323CC" w:rsidP="008323CC" w:rsidRDefault="008323CC" w14:paraId="0BC0D51A" w14:textId="6F873536">
            <w:r>
              <w:t>par 2020. gada 2. ceturksni</w:t>
            </w:r>
          </w:p>
          <w:p w:rsidR="008323CC" w:rsidP="008323CC" w:rsidRDefault="008323CC" w14:paraId="0291138D" w14:textId="5AAF2239">
            <w:r>
              <w:t>par 2020. gada 1. ceturksni</w:t>
            </w:r>
          </w:p>
          <w:p w:rsidR="008323CC" w:rsidP="008323CC" w:rsidRDefault="008323CC" w14:paraId="0FBFA223" w14:textId="4E2BD4D7">
            <w:r>
              <w:t>par 2019. gada 4. ceturksni</w:t>
            </w:r>
          </w:p>
          <w:p w:rsidR="008323CC" w:rsidP="008323CC" w:rsidRDefault="008323CC" w14:paraId="1529EBB4" w14:textId="4C77B365">
            <w:r>
              <w:t>par 2019. gada 3. ceturksni</w:t>
            </w:r>
          </w:p>
          <w:p w:rsidR="008323CC" w:rsidP="008323CC" w:rsidRDefault="008323CC" w14:paraId="7F750A9C" w14:textId="77777777">
            <w:r>
              <w:t>par 2019. gada 2. ceturksni par 2019. gada 1. ceturksni</w:t>
            </w:r>
          </w:p>
          <w:p w:rsidR="008323CC" w:rsidP="008323CC" w:rsidRDefault="008323CC" w14:paraId="7511E5EB" w14:textId="77777777">
            <w:pPr>
              <w:jc w:val="both"/>
            </w:pPr>
            <w:r>
              <w:t>par 2018. gada 4. ceturksni</w:t>
            </w:r>
          </w:p>
          <w:p w:rsidR="008323CC" w:rsidP="008323CC" w:rsidRDefault="008323CC" w14:paraId="4AAE5E89" w14:textId="77777777">
            <w:pPr>
              <w:jc w:val="both"/>
            </w:pPr>
            <w:r>
              <w:t>par 2018. gada 3. ceturksni</w:t>
            </w:r>
          </w:p>
          <w:p w:rsidR="008323CC" w:rsidP="008323CC" w:rsidRDefault="008323CC" w14:paraId="1E6D7E05" w14:textId="77777777">
            <w:pPr>
              <w:jc w:val="both"/>
            </w:pPr>
            <w:r>
              <w:t>par 2018. gada 2. ceturksni</w:t>
            </w:r>
          </w:p>
          <w:p w:rsidR="008323CC" w:rsidP="008323CC" w:rsidRDefault="008323CC" w14:paraId="32592E1D" w14:textId="170D65D8">
            <w:r>
              <w:t>par 2018. gada 1. ceturksni</w:t>
            </w:r>
          </w:p>
        </w:tc>
        <w:tc>
          <w:tcPr>
            <w:tcW w:w="1421" w:type="dxa"/>
            <w:tcMar/>
            <w:vAlign w:val="center"/>
          </w:tcPr>
          <w:p w:rsidR="008323CC" w:rsidP="008323CC" w:rsidRDefault="00FB2A49" w14:paraId="224AE24F" w14:textId="68FA8BA8">
            <w:pPr>
              <w:jc w:val="center"/>
              <w:rPr/>
            </w:pPr>
            <w:r w:rsidR="00FB2A49">
              <w:rPr/>
              <w:t>0</w:t>
            </w:r>
            <w:r w:rsidR="44A1510E">
              <w:rPr/>
              <w:t>9</w:t>
            </w:r>
            <w:r w:rsidR="008323CC">
              <w:rPr/>
              <w:t>.</w:t>
            </w:r>
            <w:r w:rsidR="0086149C">
              <w:rPr/>
              <w:t>0</w:t>
            </w:r>
            <w:r w:rsidR="00FB2A49">
              <w:rPr/>
              <w:t>2</w:t>
            </w:r>
            <w:r w:rsidR="008323CC">
              <w:rPr/>
              <w:t>.202</w:t>
            </w:r>
            <w:r w:rsidR="0086149C">
              <w:rPr/>
              <w:t>4</w:t>
            </w:r>
            <w:r w:rsidR="008323CC">
              <w:rPr/>
              <w:t>.</w:t>
            </w:r>
          </w:p>
        </w:tc>
        <w:tc>
          <w:tcPr>
            <w:tcW w:w="1560" w:type="dxa"/>
            <w:tcMar/>
          </w:tcPr>
          <w:p w:rsidR="008323CC" w:rsidP="008323CC" w:rsidRDefault="008323CC" w14:paraId="2DD8A706" w14:textId="2E4503EA"/>
        </w:tc>
      </w:tr>
      <w:tr w:rsidR="008323CC" w:rsidTr="5884E6EC" w14:paraId="61EAA7A7" w14:textId="77777777">
        <w:tc>
          <w:tcPr>
            <w:tcW w:w="3592" w:type="dxa"/>
            <w:tcMar/>
          </w:tcPr>
          <w:p w:rsidR="008323CC" w:rsidP="008323CC" w:rsidRDefault="008323CC" w14:paraId="5F9D7700" w14:textId="77777777">
            <w:r>
              <w:t>Saskaņā ar Publisko iepirkumu likumu</w:t>
            </w:r>
          </w:p>
        </w:tc>
        <w:tc>
          <w:tcPr>
            <w:tcW w:w="2920" w:type="dxa"/>
            <w:tcMar/>
          </w:tcPr>
          <w:p w:rsidR="008323CC" w:rsidP="008323CC" w:rsidRDefault="008323CC" w14:paraId="348BAA40" w14:textId="77777777">
            <w:pPr>
              <w:jc w:val="both"/>
            </w:pPr>
            <w:r>
              <w:t>par 2017. gada 4. ceturksni</w:t>
            </w:r>
          </w:p>
          <w:p w:rsidR="008323CC" w:rsidP="008323CC" w:rsidRDefault="008323CC" w14:paraId="7558D409" w14:textId="77777777">
            <w:pPr>
              <w:jc w:val="both"/>
            </w:pPr>
            <w:r>
              <w:t>par 2017. gada 3. ceturksni</w:t>
            </w:r>
          </w:p>
          <w:p w:rsidR="008323CC" w:rsidP="008323CC" w:rsidRDefault="008323CC" w14:paraId="5CE14031" w14:textId="77777777">
            <w:pPr>
              <w:jc w:val="both"/>
            </w:pPr>
            <w:r>
              <w:t>par 2017. gada 2. ceturksni</w:t>
            </w:r>
          </w:p>
          <w:p w:rsidR="008323CC" w:rsidP="008323CC" w:rsidRDefault="008323CC" w14:paraId="36EB15BD" w14:textId="48688904">
            <w:pPr>
              <w:jc w:val="both"/>
            </w:pPr>
            <w:r>
              <w:t>par 2017. gada 1. ceturksni</w:t>
            </w:r>
          </w:p>
        </w:tc>
        <w:tc>
          <w:tcPr>
            <w:tcW w:w="1421" w:type="dxa"/>
            <w:shd w:val="clear" w:color="auto" w:fill="auto"/>
            <w:tcMar/>
          </w:tcPr>
          <w:p w:rsidR="008323CC" w:rsidP="008323CC" w:rsidRDefault="008323CC" w14:paraId="73ADD7B0" w14:textId="083FC1E5">
            <w:pPr>
              <w:jc w:val="both"/>
            </w:pPr>
          </w:p>
        </w:tc>
        <w:tc>
          <w:tcPr>
            <w:tcW w:w="1560" w:type="dxa"/>
            <w:tcMar/>
          </w:tcPr>
          <w:p w:rsidR="008323CC" w:rsidP="008323CC" w:rsidRDefault="008323CC" w14:paraId="6F386795" w14:textId="3D526A1D">
            <w:pPr>
              <w:jc w:val="both"/>
            </w:pPr>
            <w:r>
              <w:t>Skat. arhīvā</w:t>
            </w:r>
          </w:p>
        </w:tc>
      </w:tr>
      <w:tr w:rsidR="008323CC" w:rsidTr="5884E6EC" w14:paraId="0A01179C" w14:textId="77777777">
        <w:tc>
          <w:tcPr>
            <w:tcW w:w="3592" w:type="dxa"/>
            <w:tcMar/>
          </w:tcPr>
          <w:p w:rsidR="008323CC" w:rsidP="008323CC" w:rsidRDefault="008323CC" w14:paraId="5740D1C7" w14:textId="77777777">
            <w:r>
              <w:t>Saskaņā ar Publisko iepirkumu likumu</w:t>
            </w:r>
          </w:p>
        </w:tc>
        <w:tc>
          <w:tcPr>
            <w:tcW w:w="2920" w:type="dxa"/>
            <w:tcMar/>
          </w:tcPr>
          <w:p w:rsidR="008323CC" w:rsidP="008323CC" w:rsidRDefault="008323CC" w14:paraId="78D64E5D" w14:textId="77777777">
            <w:pPr>
              <w:jc w:val="both"/>
            </w:pPr>
            <w:r>
              <w:t>par 2016. gada 4. ceturksni</w:t>
            </w:r>
          </w:p>
          <w:p w:rsidR="008323CC" w:rsidP="008323CC" w:rsidRDefault="008323CC" w14:paraId="21458F66" w14:textId="77777777">
            <w:pPr>
              <w:jc w:val="both"/>
            </w:pPr>
            <w:r>
              <w:t>par 2016. gada 3. ceturksni</w:t>
            </w:r>
          </w:p>
          <w:p w:rsidR="008323CC" w:rsidP="008323CC" w:rsidRDefault="008323CC" w14:paraId="5A16A8EC" w14:textId="77777777">
            <w:pPr>
              <w:jc w:val="both"/>
            </w:pPr>
            <w:r>
              <w:t>par 2016. gada 2. ceturksni</w:t>
            </w:r>
          </w:p>
          <w:p w:rsidR="008323CC" w:rsidP="008323CC" w:rsidRDefault="008323CC" w14:paraId="6CBC9E86" w14:textId="325B38E8">
            <w:pPr>
              <w:jc w:val="both"/>
            </w:pPr>
            <w:r>
              <w:t>par 2016. gada 1. ceturksni</w:t>
            </w:r>
          </w:p>
        </w:tc>
        <w:tc>
          <w:tcPr>
            <w:tcW w:w="1421" w:type="dxa"/>
            <w:shd w:val="clear" w:color="auto" w:fill="auto"/>
            <w:tcMar/>
          </w:tcPr>
          <w:p w:rsidR="008323CC" w:rsidP="008323CC" w:rsidRDefault="008323CC" w14:paraId="1B1A75B7" w14:textId="77777777">
            <w:pPr>
              <w:jc w:val="both"/>
            </w:pPr>
          </w:p>
        </w:tc>
        <w:tc>
          <w:tcPr>
            <w:tcW w:w="1560" w:type="dxa"/>
            <w:tcMar/>
          </w:tcPr>
          <w:p w:rsidR="008323CC" w:rsidP="008323CC" w:rsidRDefault="008323CC" w14:paraId="6122AAD8" w14:textId="77777777">
            <w:pPr>
              <w:jc w:val="both"/>
            </w:pPr>
            <w:r>
              <w:t>Skat. arhīvā</w:t>
            </w:r>
          </w:p>
        </w:tc>
      </w:tr>
      <w:tr w:rsidR="008323CC" w:rsidTr="5884E6EC" w14:paraId="1CF7E490" w14:textId="77777777">
        <w:tc>
          <w:tcPr>
            <w:tcW w:w="3592" w:type="dxa"/>
            <w:tcMar/>
          </w:tcPr>
          <w:p w:rsidR="008323CC" w:rsidP="008323CC" w:rsidRDefault="008323CC" w14:paraId="66F367CD" w14:textId="77777777">
            <w:r>
              <w:t>Saskaņā ar Publisko iepirkumu likumu</w:t>
            </w:r>
          </w:p>
        </w:tc>
        <w:tc>
          <w:tcPr>
            <w:tcW w:w="2920" w:type="dxa"/>
            <w:tcMar/>
          </w:tcPr>
          <w:p w:rsidR="008323CC" w:rsidP="008323CC" w:rsidRDefault="008323CC" w14:paraId="1B8BDFDB" w14:textId="77777777">
            <w:pPr>
              <w:jc w:val="both"/>
            </w:pPr>
            <w:r>
              <w:t>par 2015. gada 4. ceturksni</w:t>
            </w:r>
            <w:r w:rsidDel="004B62B7">
              <w:t xml:space="preserve"> </w:t>
            </w:r>
          </w:p>
          <w:p w:rsidR="008323CC" w:rsidP="008323CC" w:rsidRDefault="008323CC" w14:paraId="06D4D95A" w14:textId="77777777">
            <w:pPr>
              <w:jc w:val="both"/>
            </w:pPr>
            <w:r>
              <w:t>par 2015. gada 3. ceturksni</w:t>
            </w:r>
            <w:r w:rsidDel="004B62B7">
              <w:t xml:space="preserve"> </w:t>
            </w:r>
          </w:p>
          <w:p w:rsidR="008323CC" w:rsidP="008323CC" w:rsidRDefault="008323CC" w14:paraId="5A27BA61" w14:textId="77777777">
            <w:pPr>
              <w:jc w:val="both"/>
            </w:pPr>
            <w:r>
              <w:t>par 2015. gada 2. ceturksni</w:t>
            </w:r>
          </w:p>
          <w:p w:rsidR="008323CC" w:rsidP="008323CC" w:rsidRDefault="008323CC" w14:paraId="22E22327" w14:textId="10FE209F">
            <w:pPr>
              <w:jc w:val="both"/>
            </w:pPr>
            <w:r>
              <w:t>par 2015. gada 1. ceturksni</w:t>
            </w:r>
            <w:r w:rsidDel="004B62B7">
              <w:t xml:space="preserve"> </w:t>
            </w:r>
          </w:p>
        </w:tc>
        <w:tc>
          <w:tcPr>
            <w:tcW w:w="1421" w:type="dxa"/>
            <w:shd w:val="clear" w:color="auto" w:fill="auto"/>
            <w:tcMar/>
          </w:tcPr>
          <w:p w:rsidR="008323CC" w:rsidP="008323CC" w:rsidRDefault="008323CC" w14:paraId="586B566C" w14:textId="77777777">
            <w:pPr>
              <w:jc w:val="both"/>
            </w:pPr>
          </w:p>
        </w:tc>
        <w:tc>
          <w:tcPr>
            <w:tcW w:w="1560" w:type="dxa"/>
            <w:tcMar/>
          </w:tcPr>
          <w:p w:rsidR="008323CC" w:rsidP="008323CC" w:rsidRDefault="008323CC" w14:paraId="28DF6379" w14:textId="77777777">
            <w:pPr>
              <w:jc w:val="both"/>
            </w:pPr>
            <w:r>
              <w:t>Skat. arhīvā</w:t>
            </w:r>
          </w:p>
        </w:tc>
      </w:tr>
      <w:tr w:rsidR="008323CC" w:rsidTr="5884E6EC" w14:paraId="4A412D67" w14:textId="77777777">
        <w:tc>
          <w:tcPr>
            <w:tcW w:w="3592" w:type="dxa"/>
            <w:tcMar/>
          </w:tcPr>
          <w:p w:rsidR="008323CC" w:rsidP="008323CC" w:rsidRDefault="008323CC" w14:paraId="6D08265A" w14:textId="77777777">
            <w:r>
              <w:t>Saskaņā ar Publisko iepirkumu likumu</w:t>
            </w:r>
          </w:p>
        </w:tc>
        <w:tc>
          <w:tcPr>
            <w:tcW w:w="2920" w:type="dxa"/>
            <w:tcMar/>
          </w:tcPr>
          <w:p w:rsidR="008323CC" w:rsidP="008323CC" w:rsidRDefault="008323CC" w14:paraId="5FC2B544" w14:textId="77777777">
            <w:pPr>
              <w:jc w:val="both"/>
            </w:pPr>
            <w:r>
              <w:t>par 2014. gada 4. ceturksni</w:t>
            </w:r>
            <w:r w:rsidDel="004B62B7">
              <w:t xml:space="preserve"> </w:t>
            </w:r>
          </w:p>
          <w:p w:rsidR="008323CC" w:rsidP="008323CC" w:rsidRDefault="008323CC" w14:paraId="2B1BC576" w14:textId="77777777">
            <w:pPr>
              <w:jc w:val="both"/>
            </w:pPr>
            <w:r>
              <w:t>par 2014. gada 3. ceturksni</w:t>
            </w:r>
            <w:r w:rsidDel="004B62B7">
              <w:t xml:space="preserve"> </w:t>
            </w:r>
          </w:p>
          <w:p w:rsidR="008323CC" w:rsidP="008323CC" w:rsidRDefault="008323CC" w14:paraId="05C1C8C2" w14:textId="77777777">
            <w:pPr>
              <w:jc w:val="both"/>
            </w:pPr>
            <w:r>
              <w:t>par 2014. gada 2. ceturksni</w:t>
            </w:r>
          </w:p>
          <w:p w:rsidR="008323CC" w:rsidP="008323CC" w:rsidRDefault="008323CC" w14:paraId="6CB433D1" w14:textId="0036309C">
            <w:pPr>
              <w:jc w:val="both"/>
            </w:pPr>
            <w:r>
              <w:t>par 2014. gada 1. ceturksni</w:t>
            </w:r>
            <w:r w:rsidDel="004B62B7">
              <w:t xml:space="preserve"> </w:t>
            </w:r>
          </w:p>
        </w:tc>
        <w:tc>
          <w:tcPr>
            <w:tcW w:w="1421" w:type="dxa"/>
            <w:shd w:val="clear" w:color="auto" w:fill="auto"/>
            <w:tcMar/>
          </w:tcPr>
          <w:p w:rsidR="008323CC" w:rsidP="008323CC" w:rsidRDefault="008323CC" w14:paraId="5834D322" w14:textId="77777777">
            <w:pPr>
              <w:jc w:val="both"/>
            </w:pPr>
          </w:p>
        </w:tc>
        <w:tc>
          <w:tcPr>
            <w:tcW w:w="1560" w:type="dxa"/>
            <w:tcMar/>
          </w:tcPr>
          <w:p w:rsidR="008323CC" w:rsidP="008323CC" w:rsidRDefault="008323CC" w14:paraId="7D94A314" w14:textId="77777777">
            <w:pPr>
              <w:jc w:val="both"/>
            </w:pPr>
            <w:r>
              <w:t>Skat. arhīvā</w:t>
            </w:r>
          </w:p>
        </w:tc>
      </w:tr>
    </w:tbl>
    <w:p w:rsidR="00AA2D64" w:rsidP="00AA2D64" w:rsidRDefault="00AA2D64" w14:paraId="0BE6ECBF" w14:textId="5CA43531">
      <w:pPr>
        <w:jc w:val="both"/>
      </w:pPr>
    </w:p>
    <w:p w:rsidR="00BC2611" w:rsidP="00BC2611" w:rsidRDefault="00CE5A72" w14:paraId="7C12B1E0" w14:textId="77777777">
      <w:pPr>
        <w:jc w:val="both"/>
      </w:pPr>
      <w:r w:rsidRPr="00CE5A72">
        <w:rPr>
          <w:b/>
          <w:bCs/>
          <w:sz w:val="24"/>
          <w:szCs w:val="24"/>
        </w:rPr>
        <w:t>Dati sagatavoti:</w:t>
      </w:r>
      <w:r w:rsidRPr="00BC2611" w:rsidR="00BC2611">
        <w:t xml:space="preserve"> </w:t>
      </w:r>
    </w:p>
    <w:p w:rsidR="00BC2611" w:rsidP="00BC2611" w:rsidRDefault="002F2D86" w14:paraId="76C8D6F4" w14:textId="49C32BBA">
      <w:pPr>
        <w:jc w:val="both"/>
      </w:pPr>
      <w:r>
        <w:t>23</w:t>
      </w:r>
      <w:r w:rsidR="00BC2611">
        <w:t>.</w:t>
      </w:r>
      <w:r>
        <w:t>0</w:t>
      </w:r>
      <w:r w:rsidR="009E7D94">
        <w:t>1</w:t>
      </w:r>
      <w:r w:rsidR="00BC2611">
        <w:t>.202</w:t>
      </w:r>
      <w:r>
        <w:t>4</w:t>
      </w:r>
      <w:r w:rsidR="00BC2611">
        <w:t>.</w:t>
      </w:r>
    </w:p>
    <w:p w:rsidR="00AA2D64" w:rsidP="00AA2D64" w:rsidRDefault="00AA2D64" w14:paraId="35150652" w14:textId="77777777">
      <w:pPr>
        <w:jc w:val="both"/>
        <w:rPr>
          <w:b/>
        </w:rPr>
      </w:pPr>
      <w:r w:rsidRPr="005304FF">
        <w:rPr>
          <w:b/>
          <w:sz w:val="24"/>
          <w:szCs w:val="24"/>
        </w:rPr>
        <w:t>Datu</w:t>
      </w:r>
      <w:r>
        <w:rPr>
          <w:b/>
        </w:rPr>
        <w:t xml:space="preserve"> </w:t>
      </w:r>
      <w:r w:rsidRPr="005304FF">
        <w:rPr>
          <w:b/>
          <w:sz w:val="24"/>
          <w:szCs w:val="24"/>
        </w:rPr>
        <w:t>pieejamība</w:t>
      </w:r>
    </w:p>
    <w:p w:rsidR="00AA2D64" w:rsidP="00AA2D64" w:rsidRDefault="00BD6F96" w14:paraId="02A054B4" w14:textId="728FF1AF">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rsidRPr="0096511F" w:rsidR="00AA2D64" w:rsidP="00AA2D64" w:rsidRDefault="00AA2D64" w14:paraId="5BDE39DB" w14:textId="77777777">
      <w:pPr>
        <w:jc w:val="both"/>
        <w:rPr>
          <w:b/>
          <w:sz w:val="24"/>
          <w:szCs w:val="24"/>
        </w:rPr>
      </w:pPr>
      <w:r w:rsidRPr="0096511F">
        <w:rPr>
          <w:b/>
          <w:sz w:val="24"/>
          <w:szCs w:val="24"/>
        </w:rPr>
        <w:t>Datu izplatīšana</w:t>
      </w:r>
    </w:p>
    <w:p w:rsidR="00AA2D64" w:rsidP="00AA2D64" w:rsidRDefault="00AA2D64" w14:paraId="775E76CD" w14:textId="49D65FA9">
      <w:pPr>
        <w:jc w:val="both"/>
      </w:pPr>
      <w:r>
        <w:lastRenderedPageBreak/>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rsidRPr="00D34856" w:rsidR="00AA2D64" w:rsidP="00AA2D64" w:rsidRDefault="00AA2D64" w14:paraId="7E008B0F" w14:textId="77777777">
      <w:pPr>
        <w:jc w:val="both"/>
        <w:rPr>
          <w:b/>
          <w:sz w:val="24"/>
          <w:szCs w:val="24"/>
        </w:rPr>
      </w:pPr>
      <w:r w:rsidRPr="00D34856">
        <w:rPr>
          <w:b/>
          <w:sz w:val="24"/>
          <w:szCs w:val="24"/>
        </w:rPr>
        <w:t>Datu izplatīšanas formāts</w:t>
      </w:r>
    </w:p>
    <w:p w:rsidR="00AA2D64" w:rsidP="00AA2D64" w:rsidRDefault="00AA2D64" w14:paraId="75E3B090" w14:textId="21B03BD9">
      <w:pPr>
        <w:jc w:val="both"/>
      </w:pPr>
      <w:r>
        <w:t xml:space="preserve">Datu izplatīšanas formāts (MS Excel). </w:t>
      </w:r>
    </w:p>
    <w:p w:rsidR="00AA2D64" w:rsidP="00AA2D64" w:rsidRDefault="00AA2D64" w14:paraId="3AF976BB" w14:textId="77777777">
      <w:pPr>
        <w:shd w:val="clear" w:color="auto" w:fill="FFFFFF" w:themeFill="background1"/>
        <w:jc w:val="both"/>
        <w:rPr>
          <w:b/>
        </w:rPr>
      </w:pPr>
      <w:r w:rsidRPr="008E1014">
        <w:rPr>
          <w:b/>
        </w:rPr>
        <w:t xml:space="preserve">Datu lietotāji     </w:t>
      </w:r>
    </w:p>
    <w:p w:rsidRPr="008E1014" w:rsidR="00AA2D64" w:rsidP="00AA2D64" w:rsidRDefault="00C17329" w14:paraId="0F4CA580" w14:textId="77777777">
      <w:pPr>
        <w:shd w:val="clear" w:color="auto" w:fill="FFFFFF" w:themeFill="background1"/>
        <w:jc w:val="both"/>
      </w:pPr>
      <w:r>
        <w:t>Finanšu ministrija un c</w:t>
      </w:r>
      <w:r w:rsidR="00AA2D64">
        <w:t>iti lietotāji.</w:t>
      </w:r>
    </w:p>
    <w:p w:rsidRPr="00116DA4" w:rsidR="00AA2D64" w:rsidP="00AA2D64" w:rsidRDefault="00AA2D64" w14:paraId="0A75D082" w14:textId="2D0D09A6">
      <w:pPr>
        <w:jc w:val="both"/>
        <w:rPr>
          <w:b/>
          <w:sz w:val="24"/>
          <w:szCs w:val="24"/>
        </w:rPr>
      </w:pPr>
      <w:r w:rsidRPr="00116DA4">
        <w:rPr>
          <w:b/>
          <w:sz w:val="24"/>
          <w:szCs w:val="24"/>
        </w:rPr>
        <w:t>Datu</w:t>
      </w:r>
      <w:r w:rsidRPr="00116DA4">
        <w:rPr>
          <w:b/>
        </w:rPr>
        <w:t xml:space="preserve"> </w:t>
      </w:r>
      <w:r w:rsidRPr="00116DA4">
        <w:rPr>
          <w:b/>
          <w:sz w:val="24"/>
          <w:szCs w:val="24"/>
        </w:rPr>
        <w:t>vākšana</w:t>
      </w:r>
      <w:r w:rsidRPr="00116DA4" w:rsidR="009A61B8">
        <w:rPr>
          <w:b/>
          <w:sz w:val="24"/>
          <w:szCs w:val="24"/>
        </w:rPr>
        <w:t xml:space="preserve"> </w:t>
      </w:r>
    </w:p>
    <w:p w:rsidR="00C17329" w:rsidP="00C17329" w:rsidRDefault="00C17329" w14:paraId="64CCB6C2" w14:textId="6837EA16">
      <w:pPr>
        <w:jc w:val="both"/>
      </w:pPr>
      <w:r>
        <w:t xml:space="preserve">Dati tiek iegūti no šādiem </w:t>
      </w:r>
      <w:r w:rsidR="00871AA5">
        <w:t xml:space="preserve">Iepirkumu uzraudzības biroja tīmekļvietnē </w:t>
      </w:r>
      <w:r>
        <w:t>publicētiem iepirkumu paziņojumiem:</w:t>
      </w:r>
    </w:p>
    <w:p w:rsidR="00C17329" w:rsidP="00C17329" w:rsidRDefault="0032106F" w14:paraId="1C8C1EC6" w14:textId="2EC7723B">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rsidRPr="00B02E17" w:rsidR="00AA2D64" w:rsidP="00AA2D64" w:rsidRDefault="00AA2D64" w14:paraId="03EC5FA0" w14:textId="77777777">
      <w:pPr>
        <w:jc w:val="both"/>
        <w:rPr>
          <w:b/>
          <w:sz w:val="24"/>
          <w:szCs w:val="24"/>
        </w:rPr>
      </w:pPr>
      <w:r w:rsidRPr="00B02E17">
        <w:rPr>
          <w:b/>
          <w:sz w:val="24"/>
          <w:szCs w:val="24"/>
        </w:rPr>
        <w:t>Atskaites periods</w:t>
      </w:r>
    </w:p>
    <w:p w:rsidRPr="00EE7C26" w:rsidR="00AA2D64" w:rsidP="00AA2D64" w:rsidRDefault="00AA2D64" w14:paraId="1E1D3E8A" w14:textId="77777777">
      <w:pPr>
        <w:jc w:val="both"/>
      </w:pPr>
      <w:r>
        <w:t>Atskaites periods ir kalendārais ceturksnis.</w:t>
      </w:r>
    </w:p>
    <w:p w:rsidR="00AA2D64" w:rsidP="00AA2D64" w:rsidRDefault="00AA2D64" w14:paraId="62F4FD90" w14:textId="533E7917">
      <w:pPr>
        <w:jc w:val="both"/>
        <w:rPr>
          <w:b/>
          <w:sz w:val="24"/>
          <w:szCs w:val="24"/>
        </w:rPr>
      </w:pPr>
      <w:r>
        <w:rPr>
          <w:b/>
          <w:sz w:val="24"/>
          <w:szCs w:val="24"/>
        </w:rPr>
        <w:t>Klasifikācijas</w:t>
      </w:r>
    </w:p>
    <w:p w:rsidRPr="002060FA" w:rsidR="002060FA" w:rsidP="76AB5C01" w:rsidRDefault="002060FA" w14:paraId="1EB84312" w14:textId="64F7D8C8">
      <w:pPr>
        <w:jc w:val="both"/>
        <w:rPr>
          <w:sz w:val="24"/>
          <w:szCs w:val="24"/>
        </w:rPr>
      </w:pPr>
      <w:r w:rsidRPr="76AB5C01">
        <w:t>Klasifikācija netiek piemērota.</w:t>
      </w:r>
    </w:p>
    <w:p w:rsidR="00AA2D64" w:rsidP="00AA2D64" w:rsidRDefault="00AA2D64" w14:paraId="6B1167E9" w14:textId="77777777">
      <w:pPr>
        <w:jc w:val="both"/>
        <w:rPr>
          <w:b/>
          <w:sz w:val="24"/>
          <w:szCs w:val="24"/>
        </w:rPr>
      </w:pPr>
      <w:r w:rsidRPr="00C64F90">
        <w:rPr>
          <w:b/>
          <w:sz w:val="24"/>
          <w:szCs w:val="24"/>
        </w:rPr>
        <w:t>Konfidencialitāte</w:t>
      </w:r>
    </w:p>
    <w:p w:rsidRPr="00156038" w:rsidR="00AA2D64" w:rsidP="00AA2D64" w:rsidRDefault="00AA2D64" w14:paraId="15CC57CC" w14:textId="77777777">
      <w:pPr>
        <w:jc w:val="both"/>
      </w:pPr>
      <w:r w:rsidRPr="00156038">
        <w:t xml:space="preserve">Pasūtītāju sniegtā informācija nesatur konfidenciālus datus. </w:t>
      </w:r>
    </w:p>
    <w:p w:rsidRPr="00C64F90" w:rsidR="00AA2D64" w:rsidP="00AA2D64" w:rsidRDefault="00AA2D64" w14:paraId="5B50F437" w14:textId="77777777">
      <w:pPr>
        <w:jc w:val="both"/>
        <w:rPr>
          <w:b/>
          <w:sz w:val="24"/>
          <w:szCs w:val="24"/>
        </w:rPr>
      </w:pPr>
      <w:r w:rsidRPr="00C64F90">
        <w:rPr>
          <w:b/>
          <w:sz w:val="24"/>
          <w:szCs w:val="24"/>
        </w:rPr>
        <w:t>Kvalitāte</w:t>
      </w:r>
    </w:p>
    <w:p w:rsidR="00AA2D64" w:rsidP="00AA2D64" w:rsidRDefault="00AA2D64" w14:paraId="4BB5CA48" w14:textId="77777777">
      <w:pPr>
        <w:shd w:val="clear" w:color="auto" w:fill="FFFFFF" w:themeFill="background1"/>
        <w:jc w:val="both"/>
      </w:pPr>
      <w:r>
        <w:t>Kvalitāte tiek nodrošināta, ievērojot Eiropas Statistikas prakses kodeks</w:t>
      </w:r>
      <w:r w:rsidRPr="00CB0DDA" w:rsidR="009A61B8">
        <w:t>ā</w:t>
      </w:r>
      <w:r>
        <w:t xml:space="preserve"> noteiktās saistības.</w:t>
      </w:r>
    </w:p>
    <w:p w:rsidRPr="00DF3417" w:rsidR="00AA2D64" w:rsidP="00AA2D64" w:rsidRDefault="00AA2D64" w14:paraId="181E0001" w14:textId="77777777">
      <w:pPr>
        <w:jc w:val="both"/>
        <w:rPr>
          <w:b/>
          <w:sz w:val="24"/>
          <w:szCs w:val="24"/>
        </w:rPr>
      </w:pPr>
      <w:r w:rsidRPr="00DF3417">
        <w:rPr>
          <w:b/>
          <w:sz w:val="24"/>
          <w:szCs w:val="24"/>
        </w:rPr>
        <w:t>Atbilstība</w:t>
      </w:r>
    </w:p>
    <w:p w:rsidRPr="00156038" w:rsidR="00AA2D64" w:rsidP="00AA2D64" w:rsidRDefault="00AA2D64" w14:paraId="51F2E3A7" w14:textId="77777777">
      <w:pPr>
        <w:jc w:val="both"/>
      </w:pPr>
      <w:r w:rsidRPr="00156038">
        <w:t xml:space="preserve">Apkopotie pārskata dati atbilst lietotāju vajadzībām, jo tie nosaka publiskā iepirkuma </w:t>
      </w:r>
      <w:r w:rsidRPr="00156038" w:rsidR="00B36143">
        <w:t xml:space="preserve">paziņojumu publikāciju </w:t>
      </w:r>
      <w:r w:rsidRPr="00156038">
        <w:t xml:space="preserve">kopējos ceturkšņa rādītājus. </w:t>
      </w:r>
    </w:p>
    <w:p w:rsidRPr="003431ED" w:rsidR="00AA2D64" w:rsidP="00AA2D64" w:rsidRDefault="00AA2D64" w14:paraId="6E146DD5" w14:textId="77777777">
      <w:pPr>
        <w:jc w:val="both"/>
        <w:rPr>
          <w:b/>
          <w:sz w:val="24"/>
          <w:szCs w:val="24"/>
        </w:rPr>
      </w:pPr>
      <w:r w:rsidRPr="003431ED">
        <w:rPr>
          <w:b/>
          <w:sz w:val="24"/>
          <w:szCs w:val="24"/>
        </w:rPr>
        <w:t>Precizitāte</w:t>
      </w:r>
    </w:p>
    <w:p w:rsidRPr="00156038" w:rsidR="00AA2D64" w:rsidP="00AA2D64" w:rsidRDefault="00AA2D64" w14:paraId="20C6815D" w14:textId="77777777">
      <w:pPr>
        <w:jc w:val="both"/>
      </w:pPr>
      <w:r w:rsidRPr="00156038">
        <w:t>Ceturkšņa apkopoto datu precizitāte kopumā ir nemainīga.</w:t>
      </w:r>
    </w:p>
    <w:p w:rsidR="00AA2D64" w:rsidP="00AA2D64" w:rsidRDefault="00AA2D64" w14:paraId="7A5D7F5C" w14:textId="77777777">
      <w:pPr>
        <w:jc w:val="both"/>
        <w:rPr>
          <w:b/>
          <w:sz w:val="24"/>
          <w:szCs w:val="24"/>
        </w:rPr>
      </w:pPr>
      <w:r w:rsidRPr="00DD2E22">
        <w:rPr>
          <w:b/>
          <w:sz w:val="24"/>
          <w:szCs w:val="24"/>
        </w:rPr>
        <w:t>Savlaicīgums</w:t>
      </w:r>
    </w:p>
    <w:p w:rsidRPr="00156038" w:rsidR="00AA2D64" w:rsidP="00AA2D64" w:rsidRDefault="00AA2D64" w14:paraId="6FEBDD90" w14:textId="77777777">
      <w:pPr>
        <w:jc w:val="both"/>
      </w:pPr>
      <w:r w:rsidRPr="00156038">
        <w:lastRenderedPageBreak/>
        <w:t>Iepirkumu uzraudzības birojs savlaicīgi, atbilstoši datu publicēšanas kalendāram, publicē apkopotos statistikas datus.</w:t>
      </w:r>
    </w:p>
    <w:p w:rsidR="00AA2D64" w:rsidP="00AA2D64" w:rsidRDefault="00AA2D64" w14:paraId="469FC1F1" w14:textId="77777777">
      <w:pPr>
        <w:jc w:val="both"/>
        <w:rPr>
          <w:b/>
          <w:sz w:val="24"/>
          <w:szCs w:val="24"/>
        </w:rPr>
      </w:pPr>
      <w:r w:rsidRPr="00713B42">
        <w:rPr>
          <w:b/>
          <w:sz w:val="24"/>
          <w:szCs w:val="24"/>
        </w:rPr>
        <w:t>Salīdzināmība</w:t>
      </w:r>
    </w:p>
    <w:p w:rsidR="00AA2D64" w:rsidP="00AA2D64" w:rsidRDefault="00AA2D64" w14:paraId="79E0124A" w14:textId="448A8ADD">
      <w:pPr>
        <w:shd w:val="clear" w:color="auto" w:fill="FFFFFF" w:themeFill="background1"/>
        <w:jc w:val="both"/>
      </w:pPr>
      <w:r>
        <w:t xml:space="preserve">Dati </w:t>
      </w:r>
      <w:r w:rsidR="002060FA">
        <w:t>netiek salīdzināti.</w:t>
      </w:r>
    </w:p>
    <w:p w:rsidR="00AA2D64" w:rsidP="00AA2D64" w:rsidRDefault="00AA2D64" w14:paraId="242A95A0" w14:textId="77777777">
      <w:pPr>
        <w:jc w:val="both"/>
        <w:rPr>
          <w:b/>
          <w:sz w:val="24"/>
          <w:szCs w:val="24"/>
        </w:rPr>
      </w:pPr>
      <w:r w:rsidRPr="0063687C">
        <w:rPr>
          <w:b/>
          <w:sz w:val="24"/>
          <w:szCs w:val="24"/>
        </w:rPr>
        <w:t xml:space="preserve">Datu </w:t>
      </w:r>
      <w:r>
        <w:rPr>
          <w:b/>
          <w:sz w:val="24"/>
          <w:szCs w:val="24"/>
        </w:rPr>
        <w:t>precizēšana</w:t>
      </w:r>
    </w:p>
    <w:p w:rsidRPr="00156038" w:rsidR="00AA2D64" w:rsidP="00AA2D64" w:rsidRDefault="00AA2D64" w14:paraId="10BACE9B" w14:textId="77777777">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rsidRPr="000204D7" w:rsidR="00AA2D64" w:rsidP="00AA2D64" w:rsidRDefault="00AA2D64" w14:paraId="6994BB9D" w14:textId="77777777">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Pr="00C26E9C" w:rsidR="00AA2D64" w:rsidTr="00F2216F" w14:paraId="0236F06E" w14:textId="77777777">
        <w:tc>
          <w:tcPr>
            <w:tcW w:w="2542" w:type="dxa"/>
            <w:shd w:val="clear" w:color="auto" w:fill="auto"/>
          </w:tcPr>
          <w:p w:rsidRPr="00C26E9C" w:rsidR="00AA2D64" w:rsidP="00F2216F" w:rsidRDefault="00AA2D64" w14:paraId="09EE75CB" w14:textId="77777777">
            <w:pPr>
              <w:jc w:val="both"/>
            </w:pPr>
            <w:r w:rsidRPr="00C26E9C">
              <w:t>Statistikas iestāde</w:t>
            </w:r>
          </w:p>
        </w:tc>
        <w:tc>
          <w:tcPr>
            <w:tcW w:w="6384" w:type="dxa"/>
            <w:shd w:val="clear" w:color="auto" w:fill="auto"/>
          </w:tcPr>
          <w:p w:rsidRPr="00C26E9C" w:rsidR="00AA2D64" w:rsidP="00F2216F" w:rsidRDefault="00AA2D64" w14:paraId="1C29949C" w14:textId="77777777">
            <w:pPr>
              <w:jc w:val="both"/>
            </w:pPr>
            <w:r w:rsidRPr="00C26E9C">
              <w:t>Iepirkumu uzraudzības birojs</w:t>
            </w:r>
          </w:p>
        </w:tc>
      </w:tr>
      <w:tr w:rsidRPr="00C26E9C" w:rsidR="00AA2D64" w:rsidTr="00F2216F" w14:paraId="5604BD0A" w14:textId="77777777">
        <w:tc>
          <w:tcPr>
            <w:tcW w:w="2542" w:type="dxa"/>
            <w:shd w:val="clear" w:color="auto" w:fill="auto"/>
          </w:tcPr>
          <w:p w:rsidR="00AA2D64" w:rsidP="00F2216F" w:rsidRDefault="00AA2D64" w14:paraId="10B25194" w14:textId="77777777">
            <w:pPr>
              <w:jc w:val="both"/>
            </w:pPr>
            <w:r>
              <w:t>E-pasts</w:t>
            </w:r>
          </w:p>
        </w:tc>
        <w:tc>
          <w:tcPr>
            <w:tcW w:w="6384" w:type="dxa"/>
            <w:shd w:val="clear" w:color="auto" w:fill="auto"/>
          </w:tcPr>
          <w:p w:rsidR="00AA2D64" w:rsidP="00F2216F" w:rsidRDefault="00AA2D64" w14:paraId="23F0554A" w14:textId="77777777">
            <w:pPr>
              <w:jc w:val="both"/>
            </w:pPr>
            <w:r>
              <w:t>pasts(at)iub.gov.lv</w:t>
            </w:r>
          </w:p>
        </w:tc>
      </w:tr>
      <w:tr w:rsidRPr="00C26E9C" w:rsidR="00AA2D64" w:rsidTr="00F2216F" w14:paraId="208FA24F" w14:textId="77777777">
        <w:tc>
          <w:tcPr>
            <w:tcW w:w="8926" w:type="dxa"/>
            <w:gridSpan w:val="2"/>
            <w:shd w:val="clear" w:color="auto" w:fill="auto"/>
          </w:tcPr>
          <w:p w:rsidR="00AA2D64" w:rsidP="00F2216F" w:rsidRDefault="00AA2D64" w14:paraId="0ED51B93" w14:textId="77777777">
            <w:pPr>
              <w:jc w:val="both"/>
            </w:pPr>
            <w:r>
              <w:t>Informācijas departaments</w:t>
            </w:r>
          </w:p>
        </w:tc>
      </w:tr>
      <w:tr w:rsidRPr="00C26E9C" w:rsidR="00AA2D64" w:rsidTr="00F2216F" w14:paraId="0053D71A" w14:textId="77777777">
        <w:tc>
          <w:tcPr>
            <w:tcW w:w="2542" w:type="dxa"/>
            <w:shd w:val="clear" w:color="auto" w:fill="auto"/>
          </w:tcPr>
          <w:p w:rsidRPr="00C26E9C" w:rsidR="00AA2D64" w:rsidP="00F2216F" w:rsidRDefault="00AA2D64" w14:paraId="41526440" w14:textId="77777777">
            <w:pPr>
              <w:jc w:val="both"/>
            </w:pPr>
            <w:r w:rsidRPr="00C26E9C">
              <w:t>Tālruņa numurs</w:t>
            </w:r>
          </w:p>
        </w:tc>
        <w:tc>
          <w:tcPr>
            <w:tcW w:w="6384" w:type="dxa"/>
            <w:shd w:val="clear" w:color="auto" w:fill="auto"/>
          </w:tcPr>
          <w:p w:rsidRPr="00C26E9C" w:rsidR="00AA2D64" w:rsidP="00F2216F" w:rsidRDefault="00107C5C" w14:paraId="10DCC3E5" w14:textId="2BFB0F83">
            <w:pPr>
              <w:jc w:val="both"/>
            </w:pPr>
            <w:r>
              <w:t>24556632</w:t>
            </w:r>
          </w:p>
        </w:tc>
      </w:tr>
    </w:tbl>
    <w:p w:rsidR="00AA2D64" w:rsidP="00AA2D64" w:rsidRDefault="00AA2D64" w14:paraId="2B6FA8AF" w14:textId="77777777">
      <w:pPr>
        <w:jc w:val="both"/>
      </w:pPr>
    </w:p>
    <w:p w:rsidRPr="000204D7" w:rsidR="00AA2D64" w:rsidP="00AA2D64" w:rsidRDefault="00AA2D64" w14:paraId="75A709CE" w14:textId="77777777">
      <w:pPr>
        <w:jc w:val="both"/>
        <w:rPr>
          <w:b/>
          <w:sz w:val="24"/>
          <w:szCs w:val="24"/>
        </w:rPr>
      </w:pPr>
      <w:r w:rsidRPr="000204D7">
        <w:rPr>
          <w:b/>
          <w:sz w:val="24"/>
          <w:szCs w:val="24"/>
        </w:rPr>
        <w:t>Metadati pēdējo reizi atjaunoti</w:t>
      </w:r>
    </w:p>
    <w:p w:rsidRPr="00C64F90" w:rsidR="00AA2D64" w:rsidP="00AA2D64" w:rsidRDefault="00FB2A49" w14:paraId="24300FF6" w14:textId="5B006568">
      <w:pPr>
        <w:jc w:val="both"/>
        <w:rPr/>
      </w:pPr>
      <w:r w:rsidR="00FB2A49">
        <w:rPr/>
        <w:t>0</w:t>
      </w:r>
      <w:r w:rsidR="25BC5B87">
        <w:rPr/>
        <w:t>9</w:t>
      </w:r>
      <w:r w:rsidR="0081451D">
        <w:rPr/>
        <w:t>.</w:t>
      </w:r>
      <w:r w:rsidR="002F2D86">
        <w:rPr/>
        <w:t>0</w:t>
      </w:r>
      <w:r w:rsidR="00FB2A49">
        <w:rPr/>
        <w:t>2</w:t>
      </w:r>
      <w:r w:rsidR="00AA2D64">
        <w:rPr/>
        <w:t>.20</w:t>
      </w:r>
      <w:r w:rsidR="0010487A">
        <w:rPr/>
        <w:t>2</w:t>
      </w:r>
      <w:r w:rsidR="002F2D86">
        <w:rPr/>
        <w:t>4</w:t>
      </w:r>
      <w:r w:rsidR="00AA2D64">
        <w:rPr/>
        <w:t>.</w:t>
      </w:r>
    </w:p>
    <w:p w:rsidR="00AA2D64" w:rsidP="00AA2D64" w:rsidRDefault="00AA2D64" w14:paraId="62E10809" w14:textId="77777777">
      <w:pPr>
        <w:jc w:val="both"/>
        <w:rPr>
          <w:b/>
          <w:sz w:val="24"/>
          <w:szCs w:val="24"/>
        </w:rPr>
      </w:pPr>
      <w:r w:rsidRPr="000204D7">
        <w:rPr>
          <w:b/>
          <w:sz w:val="24"/>
          <w:szCs w:val="24"/>
        </w:rPr>
        <w:t>Saistītās tēmas</w:t>
      </w:r>
      <w:r>
        <w:rPr>
          <w:b/>
          <w:sz w:val="24"/>
          <w:szCs w:val="24"/>
        </w:rPr>
        <w:t xml:space="preserve"> </w:t>
      </w:r>
    </w:p>
    <w:p w:rsidR="003D2826" w:rsidRDefault="00000000" w14:paraId="6DFE3FE5" w14:textId="2BA93534">
      <w:hyperlink w:history="1" r:id="rId10">
        <w:r w:rsidRPr="00BE00E8" w:rsidR="00CA6303">
          <w:rPr>
            <w:rStyle w:val="Hyperlink"/>
          </w:rPr>
          <w:t>Publikāciju statistikas gada rādītāji, piemērojot Publisko iepirkumu likumu</w:t>
        </w:r>
      </w:hyperlink>
    </w:p>
    <w:p w:rsidRPr="007E36D8" w:rsidR="007E36D8" w:rsidP="007E36D8" w:rsidRDefault="007E36D8" w14:paraId="29A0FD79" w14:textId="2028CB2C">
      <w:pPr>
        <w:tabs>
          <w:tab w:val="left" w:pos="4770"/>
        </w:tabs>
      </w:pPr>
      <w:r>
        <w:tab/>
      </w:r>
    </w:p>
    <w:sectPr w:rsidRPr="007E36D8" w:rsidR="007E36D8">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80C04"/>
    <w:rsid w:val="000B0729"/>
    <w:rsid w:val="000D3AB5"/>
    <w:rsid w:val="0010487A"/>
    <w:rsid w:val="00107C5C"/>
    <w:rsid w:val="00116DA4"/>
    <w:rsid w:val="001505F2"/>
    <w:rsid w:val="00150D3B"/>
    <w:rsid w:val="00156038"/>
    <w:rsid w:val="001605D3"/>
    <w:rsid w:val="0016698B"/>
    <w:rsid w:val="00173A45"/>
    <w:rsid w:val="00192DCD"/>
    <w:rsid w:val="001A30BE"/>
    <w:rsid w:val="001D6BD2"/>
    <w:rsid w:val="001E09DA"/>
    <w:rsid w:val="001E54C3"/>
    <w:rsid w:val="001F692D"/>
    <w:rsid w:val="002060FA"/>
    <w:rsid w:val="0023471D"/>
    <w:rsid w:val="00240EDB"/>
    <w:rsid w:val="002966E1"/>
    <w:rsid w:val="002E5330"/>
    <w:rsid w:val="002F2D86"/>
    <w:rsid w:val="0032106F"/>
    <w:rsid w:val="003450EE"/>
    <w:rsid w:val="00357CB0"/>
    <w:rsid w:val="00364C0E"/>
    <w:rsid w:val="00373A5D"/>
    <w:rsid w:val="00381B60"/>
    <w:rsid w:val="003A1715"/>
    <w:rsid w:val="003A1A6D"/>
    <w:rsid w:val="003A7E8F"/>
    <w:rsid w:val="003D2826"/>
    <w:rsid w:val="00405DBE"/>
    <w:rsid w:val="00430FA0"/>
    <w:rsid w:val="00443063"/>
    <w:rsid w:val="00464C5C"/>
    <w:rsid w:val="00480204"/>
    <w:rsid w:val="00495D09"/>
    <w:rsid w:val="004B0353"/>
    <w:rsid w:val="004B35E1"/>
    <w:rsid w:val="004B62B7"/>
    <w:rsid w:val="004D1180"/>
    <w:rsid w:val="004E3D27"/>
    <w:rsid w:val="00577210"/>
    <w:rsid w:val="005E78E1"/>
    <w:rsid w:val="0060793E"/>
    <w:rsid w:val="00690CD3"/>
    <w:rsid w:val="00700CF9"/>
    <w:rsid w:val="00710E75"/>
    <w:rsid w:val="00742FAA"/>
    <w:rsid w:val="007E36D8"/>
    <w:rsid w:val="007F123D"/>
    <w:rsid w:val="0081451D"/>
    <w:rsid w:val="00826579"/>
    <w:rsid w:val="008323CC"/>
    <w:rsid w:val="008348C8"/>
    <w:rsid w:val="00841620"/>
    <w:rsid w:val="008458E4"/>
    <w:rsid w:val="0086149C"/>
    <w:rsid w:val="00867648"/>
    <w:rsid w:val="00871AA5"/>
    <w:rsid w:val="008A5370"/>
    <w:rsid w:val="008B11EF"/>
    <w:rsid w:val="008F1369"/>
    <w:rsid w:val="008F1FB5"/>
    <w:rsid w:val="008F6976"/>
    <w:rsid w:val="008F7516"/>
    <w:rsid w:val="00901012"/>
    <w:rsid w:val="00901A58"/>
    <w:rsid w:val="00911BCF"/>
    <w:rsid w:val="00924A02"/>
    <w:rsid w:val="00930AAF"/>
    <w:rsid w:val="00934666"/>
    <w:rsid w:val="00940028"/>
    <w:rsid w:val="00955BC7"/>
    <w:rsid w:val="009633CF"/>
    <w:rsid w:val="009662E4"/>
    <w:rsid w:val="009918BE"/>
    <w:rsid w:val="009A61B8"/>
    <w:rsid w:val="009D22C0"/>
    <w:rsid w:val="009D4847"/>
    <w:rsid w:val="009E27F3"/>
    <w:rsid w:val="009E7D94"/>
    <w:rsid w:val="009F46DA"/>
    <w:rsid w:val="00A07B55"/>
    <w:rsid w:val="00A11095"/>
    <w:rsid w:val="00A2190F"/>
    <w:rsid w:val="00A350BB"/>
    <w:rsid w:val="00A57FE0"/>
    <w:rsid w:val="00A617F4"/>
    <w:rsid w:val="00A67295"/>
    <w:rsid w:val="00A97450"/>
    <w:rsid w:val="00AA2D64"/>
    <w:rsid w:val="00AC3C46"/>
    <w:rsid w:val="00AC671C"/>
    <w:rsid w:val="00AD7EDB"/>
    <w:rsid w:val="00B006D3"/>
    <w:rsid w:val="00B146EA"/>
    <w:rsid w:val="00B3209B"/>
    <w:rsid w:val="00B35D4E"/>
    <w:rsid w:val="00B36143"/>
    <w:rsid w:val="00BA67E6"/>
    <w:rsid w:val="00BC2611"/>
    <w:rsid w:val="00BD6F96"/>
    <w:rsid w:val="00BE00E8"/>
    <w:rsid w:val="00BF5A76"/>
    <w:rsid w:val="00C07537"/>
    <w:rsid w:val="00C17329"/>
    <w:rsid w:val="00C22A9D"/>
    <w:rsid w:val="00C50224"/>
    <w:rsid w:val="00C54475"/>
    <w:rsid w:val="00C7747C"/>
    <w:rsid w:val="00C97227"/>
    <w:rsid w:val="00CA6303"/>
    <w:rsid w:val="00CB0DDA"/>
    <w:rsid w:val="00CD37F9"/>
    <w:rsid w:val="00CE5A72"/>
    <w:rsid w:val="00D36379"/>
    <w:rsid w:val="00D61466"/>
    <w:rsid w:val="00D922E6"/>
    <w:rsid w:val="00D933ED"/>
    <w:rsid w:val="00DB7CCD"/>
    <w:rsid w:val="00E16A36"/>
    <w:rsid w:val="00E25093"/>
    <w:rsid w:val="00E2638B"/>
    <w:rsid w:val="00E54B53"/>
    <w:rsid w:val="00E64A44"/>
    <w:rsid w:val="00E801A6"/>
    <w:rsid w:val="00E96DED"/>
    <w:rsid w:val="00EB07C8"/>
    <w:rsid w:val="00EB406C"/>
    <w:rsid w:val="00EE2FC2"/>
    <w:rsid w:val="00EF5326"/>
    <w:rsid w:val="00EF72F4"/>
    <w:rsid w:val="00F14BF5"/>
    <w:rsid w:val="00F40705"/>
    <w:rsid w:val="00F4788D"/>
    <w:rsid w:val="00F53FBA"/>
    <w:rsid w:val="00F859AA"/>
    <w:rsid w:val="00F917DB"/>
    <w:rsid w:val="00FA4093"/>
    <w:rsid w:val="00FB007C"/>
    <w:rsid w:val="00FB2A49"/>
    <w:rsid w:val="00FB573C"/>
    <w:rsid w:val="00FC1EFC"/>
    <w:rsid w:val="00FF4BB7"/>
    <w:rsid w:val="0CD66A0E"/>
    <w:rsid w:val="25BC5B87"/>
    <w:rsid w:val="42DB8502"/>
    <w:rsid w:val="44A1510E"/>
    <w:rsid w:val="49745D31"/>
    <w:rsid w:val="49D14D8D"/>
    <w:rsid w:val="5884E6EC"/>
    <w:rsid w:val="5A1210F9"/>
    <w:rsid w:val="71DE43D2"/>
    <w:rsid w:val="76AB5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37F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A2D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styleId="CommentTextChar" w:customStyle="1">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styleId="CommentSubjectChar" w:customStyle="1">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 w:type="character" w:styleId="ui-provider" w:customStyle="1">
    <w:name w:val="ui-provider"/>
    <w:basedOn w:val="DefaultParagraphFont"/>
    <w:rsid w:val="001E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www.iub.gov.lv/lv/saskana-ar-publisko-iepirkumu-likumu" TargetMode="External" Id="rId10" /><Relationship Type="http://schemas.openxmlformats.org/officeDocument/2006/relationships/customXml" Target="../customXml/item4.xml" Id="rId4" /><Relationship Type="http://schemas.openxmlformats.org/officeDocument/2006/relationships/hyperlink" Target="https://www.iub.gov.lv/lv/statistikas-datu-publicesanas-kalendars-2021-gadam"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2.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3.xml><?xml version="1.0" encoding="utf-8"?>
<ds:datastoreItem xmlns:ds="http://schemas.openxmlformats.org/officeDocument/2006/customXml" ds:itemID="{B98224FC-CDC9-42B2-A86D-3478EB65FA19}"/>
</file>

<file path=customXml/itemProps4.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Marika Vizule</cp:lastModifiedBy>
  <cp:revision>59</cp:revision>
  <dcterms:created xsi:type="dcterms:W3CDTF">2021-07-13T08:56:00Z</dcterms:created>
  <dcterms:modified xsi:type="dcterms:W3CDTF">2024-02-08T14:05:05Z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