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2627B95C"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8348C8">
        <w:rPr>
          <w:i/>
        </w:rPr>
        <w:t>3</w:t>
      </w:r>
      <w:r w:rsidRPr="003A5E3B">
        <w:rPr>
          <w:i/>
        </w:rPr>
        <w:t xml:space="preserve">. gada </w:t>
      </w:r>
      <w:r w:rsidR="00192DCD">
        <w:rPr>
          <w:i/>
        </w:rPr>
        <w:t>3</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6B2EFA95"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w:t>
      </w:r>
      <w:r w:rsidR="49745D31">
        <w:t>s</w:t>
      </w:r>
      <w:r w:rsidR="007F123D">
        <w:t xml:space="preserve"> pamata</w:t>
      </w:r>
      <w:r>
        <w:t xml:space="preserve">, kas iedalīti pēc </w:t>
      </w:r>
      <w:r w:rsidR="00901012">
        <w:t>iepirkumu veidiem</w:t>
      </w:r>
      <w:r>
        <w:t xml:space="preserve">, </w:t>
      </w:r>
      <w:r w:rsidR="003A7E8F">
        <w:t>norādot arī</w:t>
      </w:r>
      <w:r w:rsidR="00901012">
        <w:t xml:space="preserve"> centralizēto iepirkumu </w:t>
      </w:r>
      <w:r w:rsidR="009D22C0">
        <w:t xml:space="preserve">sadalījumu, Eiropas </w:t>
      </w:r>
      <w:r w:rsidR="00E54B53">
        <w:t>S</w:t>
      </w:r>
      <w:r w:rsidR="009D22C0">
        <w:t>avienības fon</w:t>
      </w:r>
      <w:r w:rsidR="00F4788D">
        <w:t>d</w:t>
      </w:r>
      <w:r w:rsidR="009D22C0">
        <w:t xml:space="preserve">u un vides </w:t>
      </w:r>
      <w:r w:rsidR="00E54B53">
        <w:t xml:space="preserve">aizsardzības </w:t>
      </w:r>
      <w:r w:rsidR="009D22C0">
        <w:t xml:space="preserve">prasību </w:t>
      </w:r>
      <w:r w:rsidR="00E54B53">
        <w:t>piemērošanu</w:t>
      </w:r>
      <w:r w:rsidR="009D22C0">
        <w:t xml:space="preserve"> </w:t>
      </w:r>
      <w:r w:rsidR="71DE43D2">
        <w:t xml:space="preserve">un </w:t>
      </w:r>
      <w:r w:rsidR="009D22C0">
        <w:t>kopējo līgumcenu</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proofErr w:type="gramStart"/>
      <w:r>
        <w:t xml:space="preserve">tiek </w:t>
      </w:r>
      <w:r w:rsidR="00EB07C8">
        <w:t>atjaunoti</w:t>
      </w:r>
      <w:proofErr w:type="gramEnd"/>
      <w:r w:rsidR="00EB07C8">
        <w:t xml:space="preserve"> </w:t>
      </w:r>
      <w:r>
        <w:t xml:space="preserve">saskaņā ar aktuālo </w:t>
      </w:r>
      <w:hyperlink r:id="rId9"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0D3AB5">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00D3AB5">
        <w:tc>
          <w:tcPr>
            <w:tcW w:w="3592" w:type="dxa"/>
          </w:tcPr>
          <w:p w14:paraId="4CE96F21" w14:textId="3A23FC21" w:rsidR="008323CC" w:rsidRDefault="008323CC" w:rsidP="008323CC">
            <w:pPr>
              <w:jc w:val="both"/>
            </w:pPr>
            <w:r w:rsidRPr="00690CD3">
              <w:t>Saskaņā ar Publisko iepirkumu likumu</w:t>
            </w:r>
          </w:p>
        </w:tc>
        <w:tc>
          <w:tcPr>
            <w:tcW w:w="2920" w:type="dxa"/>
            <w:vAlign w:val="center"/>
          </w:tcPr>
          <w:p w14:paraId="552E02CD" w14:textId="0FCFCE12" w:rsidR="00192DCD" w:rsidRDefault="00192DCD" w:rsidP="008348C8">
            <w:r>
              <w:t>par 2023. gada 3. ceturksni</w:t>
            </w:r>
          </w:p>
          <w:p w14:paraId="1B0CB27E" w14:textId="7A16BBC2" w:rsidR="00A617F4" w:rsidRDefault="00A617F4" w:rsidP="008348C8">
            <w:r>
              <w:t>par 2023. gada 2. ceturksni</w:t>
            </w:r>
          </w:p>
          <w:p w14:paraId="37F181DD" w14:textId="0BAD867A" w:rsidR="008348C8" w:rsidRDefault="008348C8" w:rsidP="008348C8">
            <w:r>
              <w:t>par 2023. gada 1. ceturksni</w:t>
            </w:r>
          </w:p>
          <w:p w14:paraId="7DCE43C0" w14:textId="5BBDB2CE" w:rsidR="00373A5D" w:rsidRDefault="00373A5D" w:rsidP="00BA67E6">
            <w:r>
              <w:lastRenderedPageBreak/>
              <w:t>par 2022. gada 4. ceturksni</w:t>
            </w:r>
          </w:p>
          <w:p w14:paraId="0766DF8D" w14:textId="190F5F78" w:rsidR="00BA67E6" w:rsidRDefault="00BA67E6" w:rsidP="00BA67E6">
            <w:r>
              <w:t>par 2022. gada 3. ceturksni</w:t>
            </w:r>
          </w:p>
          <w:p w14:paraId="03294E78" w14:textId="1EE3104E" w:rsidR="000D3AB5" w:rsidRDefault="000D3AB5" w:rsidP="000D3AB5">
            <w:r>
              <w:t>par 2022. gada 2. ceturksni</w:t>
            </w:r>
          </w:p>
          <w:p w14:paraId="58DB6B09" w14:textId="013B7BF3" w:rsidR="008323CC" w:rsidRDefault="008323CC" w:rsidP="008323CC">
            <w:r>
              <w:t>par 2022. gada 1. ceturksni</w:t>
            </w:r>
          </w:p>
          <w:p w14:paraId="4A72BAA3" w14:textId="79D0C325" w:rsidR="008323CC" w:rsidRDefault="008323CC" w:rsidP="008323CC">
            <w:r>
              <w:t>par 2021. gada 4. ceturksni</w:t>
            </w:r>
          </w:p>
          <w:p w14:paraId="3648AD44" w14:textId="2E6ED9BB" w:rsidR="008323CC" w:rsidRDefault="008323CC" w:rsidP="008323CC">
            <w:r>
              <w:t>par 2021. gada 3. ceturksni</w:t>
            </w:r>
          </w:p>
          <w:p w14:paraId="69C54866" w14:textId="2319F7EB" w:rsidR="008323CC" w:rsidRDefault="008323CC" w:rsidP="008323CC">
            <w:r>
              <w:t>par 2021. gada 2. ceturksni</w:t>
            </w:r>
          </w:p>
          <w:p w14:paraId="2BB61B10" w14:textId="1348C549" w:rsidR="008323CC" w:rsidRDefault="008323CC" w:rsidP="008323CC">
            <w:r>
              <w:t>par 2021. gada 1. ceturksni</w:t>
            </w:r>
          </w:p>
          <w:p w14:paraId="594878B5" w14:textId="06274606" w:rsidR="008323CC" w:rsidRDefault="008323CC" w:rsidP="008323CC">
            <w:r>
              <w:t>par 2020. gada 4. ceturksni</w:t>
            </w:r>
          </w:p>
          <w:p w14:paraId="31115287" w14:textId="303E18C1" w:rsidR="008323CC" w:rsidRDefault="008323CC" w:rsidP="008323CC">
            <w:r>
              <w:t>par 2020. gada 3. ceturksni</w:t>
            </w:r>
          </w:p>
          <w:p w14:paraId="0BC0D51A" w14:textId="6F873536" w:rsidR="008323CC" w:rsidRDefault="008323CC" w:rsidP="008323CC">
            <w:r>
              <w:t>par 2020. gada 2. ceturksni</w:t>
            </w:r>
          </w:p>
          <w:p w14:paraId="0291138D" w14:textId="5AAF2239" w:rsidR="008323CC" w:rsidRDefault="008323CC" w:rsidP="008323CC">
            <w:r>
              <w:t>par 2020. gada 1. ceturksni</w:t>
            </w:r>
          </w:p>
          <w:p w14:paraId="0FBFA223" w14:textId="4E2BD4D7" w:rsidR="008323CC" w:rsidRDefault="008323CC" w:rsidP="008323CC">
            <w:r>
              <w:t>par 2019. gada 4. ceturksni</w:t>
            </w:r>
          </w:p>
          <w:p w14:paraId="1529EBB4" w14:textId="4C77B365" w:rsidR="008323CC" w:rsidRDefault="008323CC" w:rsidP="008323CC">
            <w:r>
              <w:t>par 2019. gada 3. ceturksni</w:t>
            </w:r>
          </w:p>
          <w:p w14:paraId="7F750A9C" w14:textId="77777777" w:rsidR="008323CC" w:rsidRDefault="008323CC" w:rsidP="008323CC">
            <w:r>
              <w:t>par 2019. gada 2. ceturksni par 2019. gada 1. ceturksni</w:t>
            </w:r>
          </w:p>
          <w:p w14:paraId="7511E5EB" w14:textId="77777777" w:rsidR="008323CC" w:rsidRDefault="008323CC" w:rsidP="008323CC">
            <w:pPr>
              <w:jc w:val="both"/>
            </w:pPr>
            <w:r>
              <w:t>par 2018. gada 4. ceturksni</w:t>
            </w:r>
          </w:p>
          <w:p w14:paraId="4AAE5E89" w14:textId="77777777" w:rsidR="008323CC" w:rsidRDefault="008323CC" w:rsidP="008323CC">
            <w:pPr>
              <w:jc w:val="both"/>
            </w:pPr>
            <w:r>
              <w:t>par 2018. gada 3. ceturksni</w:t>
            </w:r>
          </w:p>
          <w:p w14:paraId="1E6D7E05" w14:textId="77777777" w:rsidR="008323CC" w:rsidRDefault="008323CC" w:rsidP="008323CC">
            <w:pPr>
              <w:jc w:val="both"/>
            </w:pPr>
            <w:r>
              <w:t>par 2018. gada 2. ceturksni</w:t>
            </w:r>
          </w:p>
          <w:p w14:paraId="32592E1D" w14:textId="170D65D8" w:rsidR="008323CC" w:rsidRDefault="008323CC" w:rsidP="008323CC">
            <w:r>
              <w:t>par 2018. gada 1. ceturksni</w:t>
            </w:r>
          </w:p>
        </w:tc>
        <w:tc>
          <w:tcPr>
            <w:tcW w:w="1421" w:type="dxa"/>
            <w:vAlign w:val="center"/>
          </w:tcPr>
          <w:p w14:paraId="224AE24F" w14:textId="36B2DFE9" w:rsidR="008323CC" w:rsidRDefault="00373A5D" w:rsidP="008323CC">
            <w:pPr>
              <w:jc w:val="center"/>
            </w:pPr>
            <w:r>
              <w:lastRenderedPageBreak/>
              <w:t>2</w:t>
            </w:r>
            <w:r w:rsidR="00381B60">
              <w:t>0</w:t>
            </w:r>
            <w:r w:rsidR="008323CC">
              <w:t>.</w:t>
            </w:r>
            <w:r w:rsidR="00192DCD">
              <w:t>10</w:t>
            </w:r>
            <w:r w:rsidR="008323CC">
              <w:t>.202</w:t>
            </w:r>
            <w:r>
              <w:t>3</w:t>
            </w:r>
            <w:r w:rsidR="008323CC">
              <w:t>.</w:t>
            </w:r>
          </w:p>
        </w:tc>
        <w:tc>
          <w:tcPr>
            <w:tcW w:w="1560" w:type="dxa"/>
          </w:tcPr>
          <w:p w14:paraId="2DD8A706" w14:textId="2E4503EA" w:rsidR="008323CC" w:rsidRDefault="008323CC" w:rsidP="008323CC"/>
        </w:tc>
      </w:tr>
      <w:tr w:rsidR="008323CC" w14:paraId="61EAA7A7" w14:textId="77777777" w:rsidTr="000D3AB5">
        <w:tc>
          <w:tcPr>
            <w:tcW w:w="3592" w:type="dxa"/>
          </w:tcPr>
          <w:p w14:paraId="5F9D7700" w14:textId="77777777" w:rsidR="008323CC" w:rsidRDefault="008323CC" w:rsidP="008323CC">
            <w:r>
              <w:t>Saskaņā ar Publisko iepirkumu likumu</w:t>
            </w:r>
          </w:p>
        </w:tc>
        <w:tc>
          <w:tcPr>
            <w:tcW w:w="2920" w:type="dxa"/>
          </w:tcPr>
          <w:p w14:paraId="348BAA40" w14:textId="77777777" w:rsidR="008323CC" w:rsidRDefault="008323CC" w:rsidP="008323CC">
            <w:pPr>
              <w:jc w:val="both"/>
            </w:pPr>
            <w:r>
              <w:t>par 2017. gada 4. ceturksni</w:t>
            </w:r>
          </w:p>
          <w:p w14:paraId="7558D409" w14:textId="77777777" w:rsidR="008323CC" w:rsidRDefault="008323CC" w:rsidP="008323CC">
            <w:pPr>
              <w:jc w:val="both"/>
            </w:pPr>
            <w:r>
              <w:t>par 2017. gada 3. ceturksni</w:t>
            </w:r>
          </w:p>
          <w:p w14:paraId="5CE14031" w14:textId="77777777" w:rsidR="008323CC" w:rsidRDefault="008323CC" w:rsidP="008323CC">
            <w:pPr>
              <w:jc w:val="both"/>
            </w:pPr>
            <w:r>
              <w:t>par 2017. gada 2. ceturksni</w:t>
            </w:r>
          </w:p>
          <w:p w14:paraId="36EB15BD" w14:textId="48688904" w:rsidR="008323CC" w:rsidRDefault="008323CC" w:rsidP="008323CC">
            <w:pPr>
              <w:jc w:val="both"/>
            </w:pPr>
            <w:r>
              <w:t>par 2017. gada 1. ceturksni</w:t>
            </w:r>
          </w:p>
        </w:tc>
        <w:tc>
          <w:tcPr>
            <w:tcW w:w="1421" w:type="dxa"/>
            <w:shd w:val="clear" w:color="auto" w:fill="auto"/>
          </w:tcPr>
          <w:p w14:paraId="73ADD7B0" w14:textId="083FC1E5" w:rsidR="008323CC" w:rsidRDefault="008323CC" w:rsidP="008323CC">
            <w:pPr>
              <w:jc w:val="both"/>
            </w:pPr>
          </w:p>
        </w:tc>
        <w:tc>
          <w:tcPr>
            <w:tcW w:w="1560" w:type="dxa"/>
          </w:tcPr>
          <w:p w14:paraId="6F386795" w14:textId="3D526A1D" w:rsidR="008323CC" w:rsidRDefault="008323CC" w:rsidP="008323CC">
            <w:pPr>
              <w:jc w:val="both"/>
            </w:pPr>
            <w:r>
              <w:t>Skat. arhīvā</w:t>
            </w:r>
          </w:p>
        </w:tc>
      </w:tr>
      <w:tr w:rsidR="008323CC" w14:paraId="0A01179C" w14:textId="77777777" w:rsidTr="000D3AB5">
        <w:tc>
          <w:tcPr>
            <w:tcW w:w="3592" w:type="dxa"/>
          </w:tcPr>
          <w:p w14:paraId="5740D1C7" w14:textId="77777777" w:rsidR="008323CC" w:rsidRDefault="008323CC" w:rsidP="008323CC">
            <w:r>
              <w:t>Saskaņā ar Publisko iepirkumu likumu</w:t>
            </w:r>
          </w:p>
        </w:tc>
        <w:tc>
          <w:tcPr>
            <w:tcW w:w="2920" w:type="dxa"/>
          </w:tcPr>
          <w:p w14:paraId="78D64E5D" w14:textId="77777777" w:rsidR="008323CC" w:rsidRDefault="008323CC" w:rsidP="008323CC">
            <w:pPr>
              <w:jc w:val="both"/>
            </w:pPr>
            <w:r>
              <w:t>par 2016. gada 4. ceturksni</w:t>
            </w:r>
          </w:p>
          <w:p w14:paraId="21458F66" w14:textId="77777777" w:rsidR="008323CC" w:rsidRDefault="008323CC" w:rsidP="008323CC">
            <w:pPr>
              <w:jc w:val="both"/>
            </w:pPr>
            <w:r>
              <w:t>par 2016. gada 3. ceturksni</w:t>
            </w:r>
          </w:p>
          <w:p w14:paraId="5A16A8EC" w14:textId="77777777" w:rsidR="008323CC" w:rsidRDefault="008323CC" w:rsidP="008323CC">
            <w:pPr>
              <w:jc w:val="both"/>
            </w:pPr>
            <w:r>
              <w:t>par 2016. gada 2. ceturksni</w:t>
            </w:r>
          </w:p>
          <w:p w14:paraId="6CBC9E86" w14:textId="325B38E8" w:rsidR="008323CC" w:rsidRDefault="008323CC" w:rsidP="008323CC">
            <w:pPr>
              <w:jc w:val="both"/>
            </w:pPr>
            <w:r>
              <w:t>par 2016. gada 1. ceturksni</w:t>
            </w:r>
          </w:p>
        </w:tc>
        <w:tc>
          <w:tcPr>
            <w:tcW w:w="1421" w:type="dxa"/>
            <w:shd w:val="clear" w:color="auto" w:fill="auto"/>
          </w:tcPr>
          <w:p w14:paraId="1B1A75B7" w14:textId="77777777" w:rsidR="008323CC" w:rsidRDefault="008323CC" w:rsidP="008323CC">
            <w:pPr>
              <w:jc w:val="both"/>
            </w:pPr>
          </w:p>
        </w:tc>
        <w:tc>
          <w:tcPr>
            <w:tcW w:w="1560" w:type="dxa"/>
          </w:tcPr>
          <w:p w14:paraId="6122AAD8" w14:textId="77777777" w:rsidR="008323CC" w:rsidRDefault="008323CC" w:rsidP="008323CC">
            <w:pPr>
              <w:jc w:val="both"/>
            </w:pPr>
            <w:r>
              <w:t>Skat. arhīvā</w:t>
            </w:r>
          </w:p>
        </w:tc>
      </w:tr>
      <w:tr w:rsidR="008323CC" w14:paraId="1CF7E490" w14:textId="77777777" w:rsidTr="000D3AB5">
        <w:tc>
          <w:tcPr>
            <w:tcW w:w="3592" w:type="dxa"/>
          </w:tcPr>
          <w:p w14:paraId="66F367CD" w14:textId="77777777" w:rsidR="008323CC" w:rsidRDefault="008323CC" w:rsidP="008323CC">
            <w:r>
              <w:t>Saskaņā ar Publisko iepirkumu likumu</w:t>
            </w:r>
          </w:p>
        </w:tc>
        <w:tc>
          <w:tcPr>
            <w:tcW w:w="2920" w:type="dxa"/>
          </w:tcPr>
          <w:p w14:paraId="1B8BDFDB" w14:textId="77777777" w:rsidR="008323CC" w:rsidRDefault="008323CC" w:rsidP="008323CC">
            <w:pPr>
              <w:jc w:val="both"/>
            </w:pPr>
            <w:r>
              <w:t>par 2015. gada 4. ceturksni</w:t>
            </w:r>
            <w:r w:rsidDel="004B62B7">
              <w:t xml:space="preserve"> </w:t>
            </w:r>
          </w:p>
          <w:p w14:paraId="06D4D95A" w14:textId="77777777" w:rsidR="008323CC" w:rsidRDefault="008323CC" w:rsidP="008323CC">
            <w:pPr>
              <w:jc w:val="both"/>
            </w:pPr>
            <w:r>
              <w:t>par 2015. gada 3. ceturksni</w:t>
            </w:r>
            <w:r w:rsidDel="004B62B7">
              <w:t xml:space="preserve"> </w:t>
            </w:r>
          </w:p>
          <w:p w14:paraId="5A27BA61" w14:textId="77777777" w:rsidR="008323CC" w:rsidRDefault="008323CC" w:rsidP="008323CC">
            <w:pPr>
              <w:jc w:val="both"/>
            </w:pPr>
            <w:r>
              <w:t>par 2015. gada 2. ceturksni</w:t>
            </w:r>
          </w:p>
          <w:p w14:paraId="22E22327" w14:textId="10FE209F" w:rsidR="008323CC" w:rsidRDefault="008323CC" w:rsidP="008323CC">
            <w:pPr>
              <w:jc w:val="both"/>
            </w:pPr>
            <w:r>
              <w:t>par 2015. gada 1. ceturksni</w:t>
            </w:r>
            <w:r w:rsidDel="004B62B7">
              <w:t xml:space="preserve"> </w:t>
            </w:r>
          </w:p>
        </w:tc>
        <w:tc>
          <w:tcPr>
            <w:tcW w:w="1421" w:type="dxa"/>
            <w:shd w:val="clear" w:color="auto" w:fill="auto"/>
          </w:tcPr>
          <w:p w14:paraId="586B566C" w14:textId="77777777" w:rsidR="008323CC" w:rsidRDefault="008323CC" w:rsidP="008323CC">
            <w:pPr>
              <w:jc w:val="both"/>
            </w:pPr>
          </w:p>
        </w:tc>
        <w:tc>
          <w:tcPr>
            <w:tcW w:w="1560" w:type="dxa"/>
          </w:tcPr>
          <w:p w14:paraId="28DF6379" w14:textId="77777777" w:rsidR="008323CC" w:rsidRDefault="008323CC" w:rsidP="008323CC">
            <w:pPr>
              <w:jc w:val="both"/>
            </w:pPr>
            <w:r>
              <w:t>Skat. arhīvā</w:t>
            </w:r>
          </w:p>
        </w:tc>
      </w:tr>
      <w:tr w:rsidR="008323CC" w14:paraId="4A412D67" w14:textId="77777777" w:rsidTr="000D3AB5">
        <w:tc>
          <w:tcPr>
            <w:tcW w:w="3592" w:type="dxa"/>
          </w:tcPr>
          <w:p w14:paraId="6D08265A" w14:textId="77777777" w:rsidR="008323CC" w:rsidRDefault="008323CC" w:rsidP="008323CC">
            <w:r>
              <w:t>Saskaņā ar Publisko iepirkumu likumu</w:t>
            </w:r>
          </w:p>
        </w:tc>
        <w:tc>
          <w:tcPr>
            <w:tcW w:w="2920" w:type="dxa"/>
          </w:tcPr>
          <w:p w14:paraId="5FC2B544" w14:textId="77777777" w:rsidR="008323CC" w:rsidRDefault="008323CC" w:rsidP="008323CC">
            <w:pPr>
              <w:jc w:val="both"/>
            </w:pPr>
            <w:r>
              <w:t>par 2014. gada 4. ceturksni</w:t>
            </w:r>
            <w:r w:rsidDel="004B62B7">
              <w:t xml:space="preserve"> </w:t>
            </w:r>
          </w:p>
          <w:p w14:paraId="2B1BC576" w14:textId="77777777" w:rsidR="008323CC" w:rsidRDefault="008323CC" w:rsidP="008323CC">
            <w:pPr>
              <w:jc w:val="both"/>
            </w:pPr>
            <w:r>
              <w:t>par 2014. gada 3. ceturksni</w:t>
            </w:r>
            <w:r w:rsidDel="004B62B7">
              <w:t xml:space="preserve"> </w:t>
            </w:r>
          </w:p>
          <w:p w14:paraId="05C1C8C2" w14:textId="77777777" w:rsidR="008323CC" w:rsidRDefault="008323CC" w:rsidP="008323CC">
            <w:pPr>
              <w:jc w:val="both"/>
            </w:pPr>
            <w:r>
              <w:t>par 2014. gada 2. ceturksni</w:t>
            </w:r>
          </w:p>
          <w:p w14:paraId="6CB433D1" w14:textId="0036309C" w:rsidR="008323CC" w:rsidRDefault="008323CC" w:rsidP="008323CC">
            <w:pPr>
              <w:jc w:val="both"/>
            </w:pPr>
            <w:r>
              <w:t>par 2014. gada 1. ceturksni</w:t>
            </w:r>
            <w:r w:rsidDel="004B62B7">
              <w:t xml:space="preserve"> </w:t>
            </w:r>
          </w:p>
        </w:tc>
        <w:tc>
          <w:tcPr>
            <w:tcW w:w="1421" w:type="dxa"/>
            <w:shd w:val="clear" w:color="auto" w:fill="auto"/>
          </w:tcPr>
          <w:p w14:paraId="5834D322" w14:textId="77777777" w:rsidR="008323CC" w:rsidRDefault="008323CC" w:rsidP="008323CC">
            <w:pPr>
              <w:jc w:val="both"/>
            </w:pPr>
          </w:p>
        </w:tc>
        <w:tc>
          <w:tcPr>
            <w:tcW w:w="1560" w:type="dxa"/>
          </w:tcPr>
          <w:p w14:paraId="7D94A314" w14:textId="77777777" w:rsidR="008323CC" w:rsidRDefault="008323CC" w:rsidP="008323CC">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6A8E2871" w:rsidR="00BC2611" w:rsidRDefault="0023471D" w:rsidP="00BC2611">
      <w:pPr>
        <w:jc w:val="both"/>
      </w:pPr>
      <w:r>
        <w:t>05</w:t>
      </w:r>
      <w:r w:rsidR="00BC2611">
        <w:t>.</w:t>
      </w:r>
      <w:r w:rsidR="009E7D94">
        <w:t>10</w:t>
      </w:r>
      <w:r w:rsidR="00BC2611">
        <w:t>.202</w:t>
      </w:r>
      <w:r w:rsidR="00373A5D">
        <w:t>3</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lastRenderedPageBreak/>
        <w:t>Datu izplatīšanas formāts</w:t>
      </w:r>
    </w:p>
    <w:p w14:paraId="75E3B090" w14:textId="21B03BD9" w:rsidR="00AA2D64" w:rsidRDefault="00AA2D64" w:rsidP="00AA2D64">
      <w:pPr>
        <w:jc w:val="both"/>
      </w:pPr>
      <w:r>
        <w:t xml:space="preserve">Datu izplatīšanas formāts (MS Excel). </w:t>
      </w:r>
    </w:p>
    <w:p w14:paraId="3AF976BB" w14:textId="77777777" w:rsidR="00AA2D64" w:rsidRDefault="00AA2D64" w:rsidP="00AA2D64">
      <w:pPr>
        <w:shd w:val="clear" w:color="auto" w:fill="FFFFFF" w:themeFill="background1"/>
        <w:jc w:val="both"/>
        <w:rPr>
          <w:b/>
        </w:rPr>
      </w:pPr>
      <w:r w:rsidRPr="008E1014">
        <w:rPr>
          <w:b/>
        </w:rPr>
        <w:t>Datu lietotāji</w:t>
      </w:r>
      <w:proofErr w:type="gramStart"/>
      <w:r w:rsidRPr="008E1014">
        <w:rPr>
          <w:b/>
        </w:rPr>
        <w:t xml:space="preserve">     </w:t>
      </w:r>
      <w:proofErr w:type="gramEnd"/>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2EC7723B"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76AB5C01">
      <w:pPr>
        <w:jc w:val="both"/>
        <w:rPr>
          <w:sz w:val="24"/>
          <w:szCs w:val="24"/>
        </w:rPr>
      </w:pPr>
      <w:r w:rsidRPr="76AB5C01">
        <w:t>Klasifikācija netiek piemērota.</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448A8ADD" w:rsidR="00AA2D64" w:rsidRDefault="00AA2D64" w:rsidP="00AA2D64">
      <w:pPr>
        <w:shd w:val="clear" w:color="auto" w:fill="FFFFFF" w:themeFill="background1"/>
        <w:jc w:val="both"/>
      </w:pPr>
      <w:r>
        <w:lastRenderedPageBreak/>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70B8DCDD" w:rsidR="00AA2D64" w:rsidRPr="00C64F90" w:rsidRDefault="00373A5D" w:rsidP="00AA2D64">
      <w:pPr>
        <w:jc w:val="both"/>
      </w:pPr>
      <w:r>
        <w:t>2</w:t>
      </w:r>
      <w:r w:rsidR="00381B60">
        <w:t>0</w:t>
      </w:r>
      <w:r w:rsidR="0081451D">
        <w:t>.</w:t>
      </w:r>
      <w:r w:rsidR="009E7D94">
        <w:t>10</w:t>
      </w:r>
      <w:r w:rsidR="00AA2D64">
        <w:t>.20</w:t>
      </w:r>
      <w:r w:rsidR="0010487A">
        <w:t>2</w:t>
      </w:r>
      <w:r>
        <w:t>3</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B006D3">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D3AB5"/>
    <w:rsid w:val="0010487A"/>
    <w:rsid w:val="00107C5C"/>
    <w:rsid w:val="00116DA4"/>
    <w:rsid w:val="00150D3B"/>
    <w:rsid w:val="00156038"/>
    <w:rsid w:val="001605D3"/>
    <w:rsid w:val="0016698B"/>
    <w:rsid w:val="00192DCD"/>
    <w:rsid w:val="001A30BE"/>
    <w:rsid w:val="001E09DA"/>
    <w:rsid w:val="002060FA"/>
    <w:rsid w:val="0023471D"/>
    <w:rsid w:val="00240EDB"/>
    <w:rsid w:val="002966E1"/>
    <w:rsid w:val="002E5330"/>
    <w:rsid w:val="0032106F"/>
    <w:rsid w:val="003450EE"/>
    <w:rsid w:val="00364C0E"/>
    <w:rsid w:val="00373A5D"/>
    <w:rsid w:val="00381B60"/>
    <w:rsid w:val="003A1715"/>
    <w:rsid w:val="003A1A6D"/>
    <w:rsid w:val="003A7E8F"/>
    <w:rsid w:val="003D2826"/>
    <w:rsid w:val="00405DBE"/>
    <w:rsid w:val="00443063"/>
    <w:rsid w:val="00464C5C"/>
    <w:rsid w:val="004B0353"/>
    <w:rsid w:val="004B62B7"/>
    <w:rsid w:val="004D1180"/>
    <w:rsid w:val="004E3D27"/>
    <w:rsid w:val="00577210"/>
    <w:rsid w:val="005E78E1"/>
    <w:rsid w:val="0060793E"/>
    <w:rsid w:val="00690CD3"/>
    <w:rsid w:val="00710E75"/>
    <w:rsid w:val="00742FAA"/>
    <w:rsid w:val="007E36D8"/>
    <w:rsid w:val="007F123D"/>
    <w:rsid w:val="0081451D"/>
    <w:rsid w:val="00826579"/>
    <w:rsid w:val="008323CC"/>
    <w:rsid w:val="008348C8"/>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E7D94"/>
    <w:rsid w:val="009F46DA"/>
    <w:rsid w:val="00A07B55"/>
    <w:rsid w:val="00A11095"/>
    <w:rsid w:val="00A350BB"/>
    <w:rsid w:val="00A57FE0"/>
    <w:rsid w:val="00A617F4"/>
    <w:rsid w:val="00A67295"/>
    <w:rsid w:val="00A97450"/>
    <w:rsid w:val="00AA2D64"/>
    <w:rsid w:val="00AC3C46"/>
    <w:rsid w:val="00AD7EDB"/>
    <w:rsid w:val="00B006D3"/>
    <w:rsid w:val="00B146EA"/>
    <w:rsid w:val="00B3209B"/>
    <w:rsid w:val="00B36143"/>
    <w:rsid w:val="00BA67E6"/>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933ED"/>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 w:val="0CD66A0E"/>
    <w:rsid w:val="42DB8502"/>
    <w:rsid w:val="49745D31"/>
    <w:rsid w:val="49D14D8D"/>
    <w:rsid w:val="5A1210F9"/>
    <w:rsid w:val="71DE43D2"/>
    <w:rsid w:val="76AB5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4" ma:contentTypeDescription="Izveidot jaunu dokumentu." ma:contentTypeScope="" ma:versionID="f053ee561b2740e722ef2bee2584d9f2">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12d2dd756822d908e5111186da9039c4"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4.xml><?xml version="1.0" encoding="utf-8"?>
<ds:datastoreItem xmlns:ds="http://schemas.openxmlformats.org/officeDocument/2006/customXml" ds:itemID="{3FA81D89-540C-4D42-B992-6104995EA448}"/>
</file>

<file path=docProps/app.xml><?xml version="1.0" encoding="utf-8"?>
<Properties xmlns="http://schemas.openxmlformats.org/officeDocument/2006/extended-properties" xmlns:vt="http://schemas.openxmlformats.org/officeDocument/2006/docPropsVTypes">
  <Template>Normal.dotm</Template>
  <TotalTime>1</TotalTime>
  <Pages>4</Pages>
  <Words>4457</Words>
  <Characters>2541</Characters>
  <Application>Microsoft Office Word</Application>
  <DocSecurity>0</DocSecurity>
  <Lines>21</Lines>
  <Paragraphs>13</Paragraphs>
  <ScaleCrop>false</ScaleCrop>
  <Company>Microsoft</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27</cp:revision>
  <dcterms:created xsi:type="dcterms:W3CDTF">2021-07-13T08:56:00Z</dcterms:created>
  <dcterms:modified xsi:type="dcterms:W3CDTF">2023-10-09T06:41:00Z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