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484B7515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5A04BD">
        <w:rPr>
          <w:i/>
        </w:rPr>
        <w:t>3</w:t>
      </w:r>
      <w:r w:rsidRPr="003A5E3B">
        <w:rPr>
          <w:i/>
        </w:rPr>
        <w:t xml:space="preserve">. gada </w:t>
      </w:r>
      <w:r w:rsidR="00F93E36">
        <w:rPr>
          <w:i/>
        </w:rPr>
        <w:t>2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43266E24" w:rsidR="006B6195" w:rsidRPr="0066021F" w:rsidRDefault="001075DB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>piemērojot Sabiedrisko pakalpojumu sniedzēju 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A1CD4F4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</w:t>
      </w:r>
      <w:r w:rsidR="00CD3191">
        <w:t xml:space="preserve"> paziņojumos par apspriedi,</w:t>
      </w:r>
      <w:r>
        <w:t xml:space="preserve">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6060AFBA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073466">
        <w:t>R</w:t>
      </w:r>
      <w:r>
        <w:t>ādītāj</w:t>
      </w:r>
      <w:r w:rsidR="00D168E0">
        <w:t>i</w:t>
      </w:r>
      <w:r w:rsidR="00224E4B">
        <w:t xml:space="preserve"> </w:t>
      </w:r>
      <w:r>
        <w:t>papildus attēlot</w:t>
      </w:r>
      <w:r w:rsidR="00D168E0">
        <w:t>i</w:t>
      </w:r>
      <w:r>
        <w:t xml:space="preserve"> grafiski</w:t>
      </w:r>
      <w:r w:rsidR="00D168E0">
        <w:t xml:space="preserve"> un attēloti dinamikā</w:t>
      </w:r>
      <w:r w:rsidR="00D10A9B">
        <w:t>,</w:t>
      </w:r>
      <w:r w:rsidR="00E00038">
        <w:t xml:space="preserve"> arī</w:t>
      </w:r>
      <w:r w:rsidR="0072245C">
        <w:t xml:space="preserve"> to paziņojumu skait</w:t>
      </w:r>
      <w:r w:rsidR="00E00038">
        <w:t>s</w:t>
      </w:r>
      <w:r w:rsidR="0072245C">
        <w:t xml:space="preserve">, kurā minētas norādes par </w:t>
      </w:r>
      <w:r>
        <w:t xml:space="preserve">Eiropas </w:t>
      </w:r>
      <w:r w:rsidR="0072245C">
        <w:t>S</w:t>
      </w:r>
      <w:r>
        <w:t>avienības fon</w:t>
      </w:r>
      <w:r w:rsidR="0072245C">
        <w:t>d</w:t>
      </w:r>
      <w:r>
        <w:t xml:space="preserve">u </w:t>
      </w:r>
      <w:r w:rsidR="0072245C">
        <w:t xml:space="preserve">finansējuma </w:t>
      </w:r>
      <w:r>
        <w:t xml:space="preserve">un vides </w:t>
      </w:r>
      <w:r w:rsidR="0072245C">
        <w:t xml:space="preserve">aizsardzības </w:t>
      </w:r>
      <w:r>
        <w:t xml:space="preserve">prasību </w:t>
      </w:r>
      <w:r w:rsidR="0072245C">
        <w:t>piemērošanu</w:t>
      </w:r>
      <w:r>
        <w:t>, un īpatsvaru.</w:t>
      </w:r>
      <w:r w:rsidR="00F47E52">
        <w:t xml:space="preserve"> Sākot ar 2020. gada 1. ceturksni papildus tiek norādīti iepirkumi, kas saistīti ar inovatīvu risinājumu iegādi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40FD85F3" w:rsidR="006B6195" w:rsidRDefault="006B6195" w:rsidP="006B6195">
      <w:pPr>
        <w:jc w:val="both"/>
      </w:pPr>
      <w:r>
        <w:t xml:space="preserve">Dati tīmekļvietnes sadaļā </w:t>
      </w:r>
      <w:r w:rsidR="001075DB">
        <w:rPr>
          <w:b/>
          <w:bCs/>
          <w:i/>
          <w:iCs/>
        </w:rPr>
        <w:t>Iepirkumu dati</w:t>
      </w:r>
      <w:r w:rsidR="001075DB" w:rsidRPr="00110F20">
        <w:rPr>
          <w:i/>
          <w:iCs/>
        </w:rPr>
        <w:t xml:space="preserve"> </w:t>
      </w:r>
      <w:r w:rsidR="00110F20" w:rsidRPr="00110F20">
        <w:rPr>
          <w:i/>
          <w:iCs/>
        </w:rPr>
        <w:t>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</w:t>
      </w:r>
      <w:r w:rsidR="001075DB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8735E7">
        <w:rPr>
          <w:b/>
          <w:i/>
        </w:rPr>
        <w:t>Sabiedrisko pakalpojumu sniedzēju iepirkumu likum</w:t>
      </w:r>
      <w:r w:rsidR="001075DB">
        <w:rPr>
          <w:b/>
          <w:i/>
        </w:rPr>
        <w:t>s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13"/>
        <w:gridCol w:w="2843"/>
        <w:gridCol w:w="1610"/>
        <w:gridCol w:w="1627"/>
      </w:tblGrid>
      <w:tr w:rsidR="006B6195" w14:paraId="10B67CDC" w14:textId="77777777" w:rsidTr="00DE33FC">
        <w:tc>
          <w:tcPr>
            <w:tcW w:w="3413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43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78D810AC" w14:textId="47FD3525" w:rsidR="006B6195" w:rsidRDefault="00AE5401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7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9A7DA3" w14:paraId="6E9B431A" w14:textId="77777777" w:rsidTr="009A7DA3">
        <w:tc>
          <w:tcPr>
            <w:tcW w:w="3413" w:type="dxa"/>
          </w:tcPr>
          <w:p w14:paraId="1A78CD2F" w14:textId="079A6D27" w:rsidR="009A7DA3" w:rsidRDefault="009A7DA3" w:rsidP="009A7DA3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0FD61827" w14:textId="2ECB5D85" w:rsidR="00F93E36" w:rsidRDefault="00F93E36" w:rsidP="009A7DA3">
            <w:r>
              <w:t xml:space="preserve">par 2023. gada </w:t>
            </w:r>
            <w:r>
              <w:t>2</w:t>
            </w:r>
            <w:r>
              <w:t>. ceturksni</w:t>
            </w:r>
          </w:p>
          <w:p w14:paraId="27644111" w14:textId="2B7A59DC" w:rsidR="009A7DA3" w:rsidRDefault="009A7DA3" w:rsidP="009A7DA3">
            <w:r>
              <w:t>par 2023.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78E76B8" w14:textId="129676B6" w:rsidR="009A7DA3" w:rsidRDefault="009A7DA3" w:rsidP="005A04BD">
            <w:pPr>
              <w:jc w:val="center"/>
            </w:pPr>
            <w:r>
              <w:t>2</w:t>
            </w:r>
            <w:r w:rsidR="00F93E36">
              <w:t>0</w:t>
            </w:r>
            <w:r>
              <w:t>.0</w:t>
            </w:r>
            <w:r w:rsidR="00F93E36">
              <w:t>7</w:t>
            </w:r>
            <w:r>
              <w:t>.2023.</w:t>
            </w:r>
          </w:p>
          <w:p w14:paraId="4C20FD78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Align w:val="center"/>
          </w:tcPr>
          <w:p w14:paraId="28A8CBB2" w14:textId="77777777" w:rsidR="009A7DA3" w:rsidRDefault="009A7DA3" w:rsidP="005A04BD">
            <w:pPr>
              <w:jc w:val="center"/>
            </w:pPr>
          </w:p>
        </w:tc>
      </w:tr>
      <w:tr w:rsidR="009A7DA3" w14:paraId="4A5F6EBA" w14:textId="77777777" w:rsidTr="00DE33FC">
        <w:tc>
          <w:tcPr>
            <w:tcW w:w="3413" w:type="dxa"/>
          </w:tcPr>
          <w:p w14:paraId="11B8E268" w14:textId="5B57B082" w:rsidR="009A7DA3" w:rsidRDefault="009A7DA3" w:rsidP="005A04BD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738C43A6" w14:textId="581631F3" w:rsidR="009A7DA3" w:rsidRDefault="009A7DA3" w:rsidP="005A04BD">
            <w:r>
              <w:t>par 2022. gada 4. ceturksni</w:t>
            </w:r>
          </w:p>
          <w:p w14:paraId="2EED77FD" w14:textId="2B659830" w:rsidR="009A7DA3" w:rsidRDefault="009A7DA3" w:rsidP="005A04BD">
            <w:r>
              <w:t>par 2022. gada 3. ceturksni</w:t>
            </w:r>
          </w:p>
          <w:p w14:paraId="783FB9B7" w14:textId="77F4CE64" w:rsidR="009A7DA3" w:rsidRDefault="009A7DA3" w:rsidP="005A04BD">
            <w:r>
              <w:t>par 2022. gada 2. ceturksni</w:t>
            </w:r>
          </w:p>
          <w:p w14:paraId="7CD27623" w14:textId="53156E92" w:rsidR="009A7DA3" w:rsidRDefault="009A7DA3" w:rsidP="005A04BD">
            <w:r>
              <w:t>par 2022. gada 1. ceturksni</w:t>
            </w:r>
          </w:p>
        </w:tc>
        <w:tc>
          <w:tcPr>
            <w:tcW w:w="1610" w:type="dxa"/>
            <w:vMerge/>
            <w:vAlign w:val="center"/>
          </w:tcPr>
          <w:p w14:paraId="310B0C0F" w14:textId="031BCF16" w:rsidR="009A7DA3" w:rsidRDefault="009A7DA3" w:rsidP="005A04BD">
            <w:pPr>
              <w:jc w:val="both"/>
            </w:pPr>
          </w:p>
        </w:tc>
        <w:tc>
          <w:tcPr>
            <w:tcW w:w="1627" w:type="dxa"/>
            <w:vAlign w:val="center"/>
          </w:tcPr>
          <w:p w14:paraId="0FDA724B" w14:textId="77777777" w:rsidR="009A7DA3" w:rsidRDefault="009A7DA3" w:rsidP="005A04BD">
            <w:pPr>
              <w:jc w:val="center"/>
            </w:pPr>
          </w:p>
        </w:tc>
      </w:tr>
      <w:tr w:rsidR="009A7DA3" w14:paraId="39BD58C1" w14:textId="77777777" w:rsidTr="00DE33FC">
        <w:tc>
          <w:tcPr>
            <w:tcW w:w="3413" w:type="dxa"/>
          </w:tcPr>
          <w:p w14:paraId="5582D691" w14:textId="3B6CB921" w:rsidR="009A7DA3" w:rsidRDefault="009A7DA3" w:rsidP="005A04BD">
            <w:r>
              <w:lastRenderedPageBreak/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21BB973C" w14:textId="55DCC12D" w:rsidR="009A7DA3" w:rsidRDefault="009A7DA3" w:rsidP="005A04BD">
            <w:r>
              <w:t>par 2021. gada 4. ceturksni</w:t>
            </w:r>
          </w:p>
          <w:p w14:paraId="4E41C75B" w14:textId="1F7ECDAC" w:rsidR="009A7DA3" w:rsidRDefault="009A7DA3" w:rsidP="005A04BD">
            <w:r>
              <w:t>par 2021. gada 3. ceturksni</w:t>
            </w:r>
          </w:p>
          <w:p w14:paraId="2B4BF2A2" w14:textId="42263165" w:rsidR="009A7DA3" w:rsidRDefault="009A7DA3" w:rsidP="005A04BD">
            <w:r>
              <w:t>par 2021. gada 2. ceturksni</w:t>
            </w:r>
          </w:p>
          <w:p w14:paraId="176E5896" w14:textId="67CC7FB3" w:rsidR="009A7DA3" w:rsidRDefault="009A7DA3" w:rsidP="005A04BD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F493925" w14:textId="61E71025" w:rsidR="009A7DA3" w:rsidRDefault="009A7DA3" w:rsidP="005A04BD">
            <w:pPr>
              <w:jc w:val="both"/>
            </w:pPr>
          </w:p>
        </w:tc>
        <w:tc>
          <w:tcPr>
            <w:tcW w:w="1627" w:type="dxa"/>
            <w:vMerge w:val="restart"/>
            <w:vAlign w:val="center"/>
          </w:tcPr>
          <w:p w14:paraId="37224BA9" w14:textId="77777777" w:rsidR="009A7DA3" w:rsidRDefault="009A7DA3" w:rsidP="005A04BD">
            <w:pPr>
              <w:jc w:val="center"/>
            </w:pPr>
          </w:p>
        </w:tc>
      </w:tr>
      <w:tr w:rsidR="009A7DA3" w14:paraId="40F73B92" w14:textId="77777777" w:rsidTr="00DE33FC">
        <w:tc>
          <w:tcPr>
            <w:tcW w:w="3413" w:type="dxa"/>
          </w:tcPr>
          <w:p w14:paraId="5D8A3930" w14:textId="602EF706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center"/>
          </w:tcPr>
          <w:p w14:paraId="5D3B11BA" w14:textId="51B90036" w:rsidR="009A7DA3" w:rsidRDefault="009A7DA3" w:rsidP="005A04BD">
            <w:r>
              <w:t>par 2020. gada 4. ceturksni</w:t>
            </w:r>
          </w:p>
          <w:p w14:paraId="34BB57EF" w14:textId="0B65D8CE" w:rsidR="009A7DA3" w:rsidRDefault="009A7DA3" w:rsidP="005A04BD">
            <w:r>
              <w:t>par 2020. gada 3. ceturksni</w:t>
            </w:r>
          </w:p>
          <w:p w14:paraId="26335120" w14:textId="236354DD" w:rsidR="009A7DA3" w:rsidRDefault="009A7DA3" w:rsidP="005A04BD">
            <w:r>
              <w:t>par 2020. gada 2. ceturksni</w:t>
            </w:r>
          </w:p>
          <w:p w14:paraId="1AC0E046" w14:textId="144E983E" w:rsidR="009A7DA3" w:rsidRDefault="009A7DA3" w:rsidP="005A04BD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74689E3D" w14:textId="5001C8DC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  <w:vAlign w:val="center"/>
          </w:tcPr>
          <w:p w14:paraId="6C8B8EEE" w14:textId="77777777" w:rsidR="009A7DA3" w:rsidRDefault="009A7DA3" w:rsidP="005A04BD">
            <w:pPr>
              <w:jc w:val="center"/>
            </w:pPr>
          </w:p>
        </w:tc>
      </w:tr>
      <w:tr w:rsidR="009A7DA3" w14:paraId="1AE595D5" w14:textId="77777777" w:rsidTr="00DE33FC">
        <w:tc>
          <w:tcPr>
            <w:tcW w:w="3413" w:type="dxa"/>
          </w:tcPr>
          <w:p w14:paraId="43E0C735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07AEABA5" w14:textId="187D2894" w:rsidR="009A7DA3" w:rsidRDefault="009A7DA3" w:rsidP="005A04BD">
            <w:pPr>
              <w:jc w:val="both"/>
            </w:pPr>
            <w:r>
              <w:t>par 2019. gada 4. ceturksni</w:t>
            </w:r>
          </w:p>
          <w:p w14:paraId="5FD73E97" w14:textId="0E38AD8A" w:rsidR="009A7DA3" w:rsidRDefault="009A7DA3" w:rsidP="005A04BD">
            <w:pPr>
              <w:jc w:val="both"/>
            </w:pPr>
            <w:r>
              <w:t>par 2019. gada 3. ceturksni</w:t>
            </w:r>
          </w:p>
          <w:p w14:paraId="7FB31568" w14:textId="7E500B87" w:rsidR="009A7DA3" w:rsidRDefault="009A7DA3" w:rsidP="005A04BD">
            <w:pPr>
              <w:jc w:val="both"/>
            </w:pPr>
            <w:r>
              <w:t>par 2019. gada 2. ceturksni</w:t>
            </w:r>
          </w:p>
          <w:p w14:paraId="21471A71" w14:textId="144924EE" w:rsidR="009A7DA3" w:rsidRDefault="009A7DA3" w:rsidP="005A04BD">
            <w:pPr>
              <w:jc w:val="both"/>
            </w:pPr>
            <w:r>
              <w:t>par 2019. gada 1. ceturksni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FCE20E4" w14:textId="51DEDA8A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61D09B60" w14:textId="74261D7E" w:rsidR="009A7DA3" w:rsidRDefault="009A7DA3" w:rsidP="005A04BD">
            <w:pPr>
              <w:jc w:val="both"/>
            </w:pPr>
          </w:p>
        </w:tc>
      </w:tr>
      <w:tr w:rsidR="009A7DA3" w14:paraId="1AE63939" w14:textId="77777777" w:rsidTr="00DE33FC">
        <w:tc>
          <w:tcPr>
            <w:tcW w:w="3413" w:type="dxa"/>
          </w:tcPr>
          <w:p w14:paraId="74B1CBB1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63E031CC" w14:textId="77777777" w:rsidR="009A7DA3" w:rsidRDefault="009A7DA3" w:rsidP="005A04BD">
            <w:pPr>
              <w:jc w:val="both"/>
            </w:pPr>
            <w:r>
              <w:t>par 2018. gada 4. ceturksni</w:t>
            </w:r>
          </w:p>
          <w:p w14:paraId="2AE3398D" w14:textId="7842649C" w:rsidR="009A7DA3" w:rsidRDefault="009A7DA3" w:rsidP="005A04BD">
            <w:pPr>
              <w:jc w:val="both"/>
            </w:pPr>
            <w:r>
              <w:t>par 2018. gada 3. ceturksni</w:t>
            </w:r>
          </w:p>
          <w:p w14:paraId="6A2392EA" w14:textId="77777777" w:rsidR="009A7DA3" w:rsidRDefault="009A7DA3" w:rsidP="005A04BD">
            <w:pPr>
              <w:jc w:val="both"/>
            </w:pPr>
            <w:r>
              <w:t>par 2018. gada 2. ceturksni</w:t>
            </w:r>
          </w:p>
          <w:p w14:paraId="71C7F9CA" w14:textId="77777777" w:rsidR="009A7DA3" w:rsidRDefault="009A7DA3" w:rsidP="005A04BD">
            <w:pPr>
              <w:jc w:val="both"/>
            </w:pPr>
            <w:r>
              <w:t>par 2018.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1FC6B1F8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24A64D0A" w14:textId="75467217" w:rsidR="009A7DA3" w:rsidRDefault="009A7DA3" w:rsidP="005A04BD">
            <w:pPr>
              <w:jc w:val="both"/>
            </w:pPr>
          </w:p>
        </w:tc>
      </w:tr>
      <w:tr w:rsidR="009A7DA3" w14:paraId="5D87A28B" w14:textId="77777777" w:rsidTr="00DE33FC">
        <w:tc>
          <w:tcPr>
            <w:tcW w:w="3413" w:type="dxa"/>
          </w:tcPr>
          <w:p w14:paraId="0D2E0937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3A243DBA" w14:textId="77777777" w:rsidR="009A7DA3" w:rsidRDefault="009A7DA3" w:rsidP="005A04BD">
            <w:pPr>
              <w:jc w:val="both"/>
            </w:pPr>
            <w:r>
              <w:t>par 2017. gada 4. ceturksni</w:t>
            </w:r>
          </w:p>
          <w:p w14:paraId="1B60CBA2" w14:textId="261AA00C" w:rsidR="009A7DA3" w:rsidRDefault="009A7DA3" w:rsidP="005A04BD">
            <w:pPr>
              <w:jc w:val="both"/>
            </w:pPr>
            <w:r>
              <w:t>par 2017. gada 3. ceturksni</w:t>
            </w:r>
          </w:p>
          <w:p w14:paraId="6B70CF21" w14:textId="77777777" w:rsidR="009A7DA3" w:rsidRDefault="009A7DA3" w:rsidP="005A04BD">
            <w:pPr>
              <w:jc w:val="both"/>
            </w:pPr>
            <w:r>
              <w:t>par 2017. gada 2. ceturksni</w:t>
            </w:r>
          </w:p>
          <w:p w14:paraId="61C7178D" w14:textId="77777777" w:rsidR="009A7DA3" w:rsidRDefault="009A7DA3" w:rsidP="005A04BD">
            <w:pPr>
              <w:jc w:val="both"/>
            </w:pPr>
            <w:r>
              <w:t>par 2017.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2DDF7216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7028851D" w14:textId="2A93DE5C" w:rsidR="009A7DA3" w:rsidRDefault="009A7DA3" w:rsidP="005A04BD">
            <w:pPr>
              <w:jc w:val="both"/>
            </w:pPr>
          </w:p>
        </w:tc>
      </w:tr>
      <w:tr w:rsidR="005A04BD" w14:paraId="45827CB2" w14:textId="77777777" w:rsidTr="00DE33FC">
        <w:tc>
          <w:tcPr>
            <w:tcW w:w="3413" w:type="dxa"/>
          </w:tcPr>
          <w:p w14:paraId="377395D3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84785A2" w14:textId="77777777" w:rsidR="005A04BD" w:rsidRDefault="005A04BD" w:rsidP="005A04BD">
            <w:pPr>
              <w:jc w:val="both"/>
            </w:pPr>
            <w:r>
              <w:t>par 2016. gada 4. ceturksni</w:t>
            </w:r>
          </w:p>
          <w:p w14:paraId="1ADE8AB8" w14:textId="77777777" w:rsidR="005A04BD" w:rsidRDefault="005A04BD" w:rsidP="005A04BD">
            <w:pPr>
              <w:jc w:val="both"/>
            </w:pPr>
            <w:r>
              <w:t>par 2016. gada 3. ceturksni</w:t>
            </w:r>
          </w:p>
          <w:p w14:paraId="667C79C7" w14:textId="77777777" w:rsidR="005A04BD" w:rsidRDefault="005A04BD" w:rsidP="005A04BD">
            <w:pPr>
              <w:jc w:val="both"/>
            </w:pPr>
            <w:r>
              <w:t>par 2016. gada 2. ceturksni</w:t>
            </w:r>
          </w:p>
          <w:p w14:paraId="5058A554" w14:textId="77777777" w:rsidR="005A04BD" w:rsidRDefault="005A04BD" w:rsidP="005A04BD">
            <w:pPr>
              <w:jc w:val="both"/>
            </w:pPr>
            <w:r>
              <w:t>par 2016. gada 1. ceturksni</w:t>
            </w:r>
          </w:p>
        </w:tc>
        <w:tc>
          <w:tcPr>
            <w:tcW w:w="1610" w:type="dxa"/>
            <w:shd w:val="clear" w:color="auto" w:fill="auto"/>
          </w:tcPr>
          <w:p w14:paraId="73CB5FC7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5C265472" w14:textId="77777777" w:rsidR="005A04BD" w:rsidRDefault="005A04BD" w:rsidP="005A04BD">
            <w:pPr>
              <w:jc w:val="both"/>
            </w:pPr>
            <w:r>
              <w:t>Skat. arhīvā</w:t>
            </w:r>
          </w:p>
        </w:tc>
      </w:tr>
      <w:tr w:rsidR="005A04BD" w14:paraId="24A912B4" w14:textId="77777777" w:rsidTr="00DE33FC">
        <w:tc>
          <w:tcPr>
            <w:tcW w:w="3413" w:type="dxa"/>
          </w:tcPr>
          <w:p w14:paraId="39F685FE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417F2622" w14:textId="77777777" w:rsidR="005A04BD" w:rsidRDefault="005A04BD" w:rsidP="005A04BD">
            <w:pPr>
              <w:jc w:val="both"/>
            </w:pPr>
            <w:r>
              <w:t>par 2015. gada 4. ceturksni</w:t>
            </w:r>
          </w:p>
          <w:p w14:paraId="45E6BD6B" w14:textId="77777777" w:rsidR="005A04BD" w:rsidRDefault="005A04BD" w:rsidP="005A04BD">
            <w:pPr>
              <w:jc w:val="both"/>
            </w:pPr>
            <w:r>
              <w:t>par 2015. gada 3. ceturksni</w:t>
            </w:r>
          </w:p>
          <w:p w14:paraId="3FFD8E42" w14:textId="77777777" w:rsidR="005A04BD" w:rsidRDefault="005A04BD" w:rsidP="005A04BD">
            <w:pPr>
              <w:jc w:val="both"/>
            </w:pPr>
            <w:r>
              <w:t>par 2015. gada 2. ceturksni</w:t>
            </w:r>
          </w:p>
          <w:p w14:paraId="7D475263" w14:textId="77777777" w:rsidR="005A04BD" w:rsidRDefault="005A04BD" w:rsidP="005A04BD">
            <w:pPr>
              <w:jc w:val="both"/>
            </w:pPr>
            <w:r>
              <w:t>par 2015. gada 1. ceturksni</w:t>
            </w:r>
          </w:p>
        </w:tc>
        <w:tc>
          <w:tcPr>
            <w:tcW w:w="1610" w:type="dxa"/>
            <w:shd w:val="clear" w:color="auto" w:fill="auto"/>
          </w:tcPr>
          <w:p w14:paraId="3430AD0E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4A6BCD20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  <w:tr w:rsidR="005A04BD" w14:paraId="3D816701" w14:textId="77777777" w:rsidTr="00DE33FC">
        <w:tc>
          <w:tcPr>
            <w:tcW w:w="3413" w:type="dxa"/>
          </w:tcPr>
          <w:p w14:paraId="053F4136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6B56279" w14:textId="77777777" w:rsidR="005A04BD" w:rsidRDefault="005A04BD" w:rsidP="005A04BD">
            <w:pPr>
              <w:jc w:val="both"/>
            </w:pPr>
            <w:r>
              <w:t>par 2014. gada 4. ceturksni</w:t>
            </w:r>
          </w:p>
          <w:p w14:paraId="578F9C17" w14:textId="77777777" w:rsidR="005A04BD" w:rsidRDefault="005A04BD" w:rsidP="005A04BD">
            <w:pPr>
              <w:jc w:val="both"/>
            </w:pPr>
            <w:r>
              <w:t>par 2014. gada 3. ceturksni</w:t>
            </w:r>
          </w:p>
          <w:p w14:paraId="3B63F9EB" w14:textId="77777777" w:rsidR="005A04BD" w:rsidRDefault="005A04BD" w:rsidP="005A04BD">
            <w:pPr>
              <w:jc w:val="both"/>
            </w:pPr>
            <w:r>
              <w:t>par 2014. gada 2. ceturksni</w:t>
            </w:r>
          </w:p>
          <w:p w14:paraId="057784DE" w14:textId="77777777" w:rsidR="005A04BD" w:rsidRDefault="005A04BD" w:rsidP="005A04BD">
            <w:pPr>
              <w:jc w:val="both"/>
            </w:pPr>
            <w:r>
              <w:t>par 2014. gada 1. ceturksni</w:t>
            </w:r>
          </w:p>
        </w:tc>
        <w:tc>
          <w:tcPr>
            <w:tcW w:w="1610" w:type="dxa"/>
            <w:shd w:val="clear" w:color="auto" w:fill="auto"/>
          </w:tcPr>
          <w:p w14:paraId="5530D99E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4E19593D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  <w:tr w:rsidR="005A04BD" w14:paraId="04E443DB" w14:textId="77777777" w:rsidTr="00DE33FC">
        <w:tc>
          <w:tcPr>
            <w:tcW w:w="3413" w:type="dxa"/>
          </w:tcPr>
          <w:p w14:paraId="28597625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0B1628AF" w14:textId="77777777" w:rsidR="005A04BD" w:rsidRDefault="005A04BD" w:rsidP="005A04BD">
            <w:pPr>
              <w:jc w:val="both"/>
            </w:pPr>
            <w:r>
              <w:t>par 2013. gada 4. ceturksni</w:t>
            </w:r>
          </w:p>
          <w:p w14:paraId="6C2380BD" w14:textId="77777777" w:rsidR="005A04BD" w:rsidRDefault="005A04BD" w:rsidP="005A04BD">
            <w:pPr>
              <w:jc w:val="both"/>
            </w:pPr>
            <w:r>
              <w:t>par 2013. gada 3. ceturksni</w:t>
            </w:r>
          </w:p>
          <w:p w14:paraId="290EB139" w14:textId="77777777" w:rsidR="005A04BD" w:rsidRDefault="005A04BD" w:rsidP="005A04BD">
            <w:pPr>
              <w:jc w:val="both"/>
            </w:pPr>
            <w:r>
              <w:t>par 2013. gada 2. ceturksni</w:t>
            </w:r>
          </w:p>
          <w:p w14:paraId="33B1942D" w14:textId="77777777" w:rsidR="005A04BD" w:rsidRDefault="005A04BD" w:rsidP="005A04BD">
            <w:pPr>
              <w:jc w:val="both"/>
            </w:pPr>
            <w:r>
              <w:t>par 2013. gada 1. ceturksni</w:t>
            </w:r>
          </w:p>
        </w:tc>
        <w:tc>
          <w:tcPr>
            <w:tcW w:w="1610" w:type="dxa"/>
            <w:shd w:val="clear" w:color="auto" w:fill="auto"/>
          </w:tcPr>
          <w:p w14:paraId="3E8E4C3A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740F2AA7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1DE59F25" w:rsidR="003757DA" w:rsidRDefault="009A7DA3" w:rsidP="006B6195">
      <w:pPr>
        <w:jc w:val="both"/>
      </w:pPr>
      <w:r>
        <w:t>0</w:t>
      </w:r>
      <w:r w:rsidR="00F93E36">
        <w:t>4</w:t>
      </w:r>
      <w:r w:rsidR="003757DA">
        <w:t>.</w:t>
      </w:r>
      <w:r w:rsidR="006E17A8">
        <w:t>0</w:t>
      </w:r>
      <w:r w:rsidR="00F93E36">
        <w:t>7</w:t>
      </w:r>
      <w:r w:rsidR="003757DA">
        <w:t>.202</w:t>
      </w:r>
      <w:r w:rsidR="006E17A8">
        <w:t>3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77777777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laikrindās un</w:t>
      </w:r>
      <w:r w:rsidR="00FF1BF3">
        <w:t xml:space="preserve"> </w:t>
      </w:r>
      <w:r w:rsidR="00051A55">
        <w:t>i</w:t>
      </w:r>
      <w:r w:rsidR="00FF1BF3">
        <w:t>nfografikas formātā.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09C8DE16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1075DB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lastRenderedPageBreak/>
        <w:t>Datu izplatīšanas formāts</w:t>
      </w:r>
    </w:p>
    <w:p w14:paraId="348CB6DA" w14:textId="77777777" w:rsidR="006B6195" w:rsidRDefault="006B6195" w:rsidP="006B6195">
      <w:pPr>
        <w:jc w:val="both"/>
      </w:pPr>
      <w:r>
        <w:t>Datu izplatīšanas formāts (MS Excel un</w:t>
      </w:r>
      <w:r w:rsidR="00BA6080">
        <w:t xml:space="preserve"> i</w:t>
      </w:r>
      <w:r w:rsidR="00FF1BF3">
        <w:t>nfografikas</w:t>
      </w:r>
      <w:r>
        <w:t xml:space="preserve">). </w:t>
      </w:r>
    </w:p>
    <w:p w14:paraId="154F9C4B" w14:textId="103FFCCB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534747B4" w:rsidR="006B6195" w:rsidRDefault="00AE5401" w:rsidP="00FF1BF3">
      <w:pPr>
        <w:pStyle w:val="ListParagraph"/>
        <w:numPr>
          <w:ilvl w:val="0"/>
          <w:numId w:val="1"/>
        </w:numPr>
        <w:jc w:val="both"/>
      </w:pPr>
      <w:r>
        <w:t xml:space="preserve">periodisks informatīvs paziņojums, </w:t>
      </w:r>
      <w:r w:rsidR="00DE33FC">
        <w:t xml:space="preserve">paziņojums par apspriedi,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265969F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4F436819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lastRenderedPageBreak/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t>Iepirkumu uzraudzības birojs savlaicīgi, atbilstoši datu publicēšanas kalendāram, publicē apkopotos statistikas datus.</w:t>
      </w:r>
    </w:p>
    <w:p w14:paraId="13E55E25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6159795F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30C71A5" w:rsidR="006B6195" w:rsidRPr="00C26E9C" w:rsidRDefault="00834E17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489CEFEE" w:rsidR="006B6195" w:rsidRPr="00C64F90" w:rsidRDefault="006E17A8" w:rsidP="006B6195">
      <w:pPr>
        <w:jc w:val="both"/>
      </w:pPr>
      <w:r>
        <w:t>2</w:t>
      </w:r>
      <w:r w:rsidR="00F93E36">
        <w:t>0</w:t>
      </w:r>
      <w:r w:rsidR="006B6195">
        <w:t>.</w:t>
      </w:r>
      <w:r>
        <w:t>0</w:t>
      </w:r>
      <w:r w:rsidR="00F93E36">
        <w:t>7</w:t>
      </w:r>
      <w:r w:rsidR="006B6195">
        <w:t>.20</w:t>
      </w:r>
      <w:r w:rsidR="006B7624">
        <w:t>2</w:t>
      </w:r>
      <w:r>
        <w:t>3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000000" w:rsidP="002E24F9">
      <w:pPr>
        <w:jc w:val="both"/>
      </w:pPr>
      <w:hyperlink r:id="rId9" w:history="1">
        <w:r w:rsidR="003B30A5" w:rsidRPr="00C26149">
          <w:rPr>
            <w:rStyle w:val="Hyperlink"/>
          </w:rPr>
          <w:t>Kopsavilkums par sabiedrisko pakalpojumu sniedzēju iepirkumiem</w:t>
        </w:r>
      </w:hyperlink>
    </w:p>
    <w:p w14:paraId="36BEE057" w14:textId="06E8CB83" w:rsidR="008C1304" w:rsidRDefault="00000000" w:rsidP="002E24F9">
      <w:pPr>
        <w:jc w:val="both"/>
      </w:pPr>
      <w:hyperlink r:id="rId10" w:history="1">
        <w:r w:rsidR="001075DB">
          <w:rPr>
            <w:rStyle w:val="Hyperlink"/>
          </w:rPr>
          <w:t>Publicēto paziņojumu dati</w:t>
        </w:r>
        <w:r w:rsidR="001075DB" w:rsidRPr="00C26149">
          <w:rPr>
            <w:rStyle w:val="Hyperlink"/>
          </w:rPr>
          <w:t>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7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51A55"/>
    <w:rsid w:val="00065DA6"/>
    <w:rsid w:val="00073466"/>
    <w:rsid w:val="0009406E"/>
    <w:rsid w:val="000A21A9"/>
    <w:rsid w:val="000F746F"/>
    <w:rsid w:val="001075DB"/>
    <w:rsid w:val="00110F20"/>
    <w:rsid w:val="00142CDF"/>
    <w:rsid w:val="00152DC7"/>
    <w:rsid w:val="001C2140"/>
    <w:rsid w:val="002107EC"/>
    <w:rsid w:val="00224E4B"/>
    <w:rsid w:val="00267F6A"/>
    <w:rsid w:val="002819C7"/>
    <w:rsid w:val="00286F89"/>
    <w:rsid w:val="00287DA6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3F158E"/>
    <w:rsid w:val="005A04BD"/>
    <w:rsid w:val="00621BEF"/>
    <w:rsid w:val="00660EB7"/>
    <w:rsid w:val="00687435"/>
    <w:rsid w:val="006901D7"/>
    <w:rsid w:val="0069787B"/>
    <w:rsid w:val="006B6195"/>
    <w:rsid w:val="006B7624"/>
    <w:rsid w:val="006C0EF6"/>
    <w:rsid w:val="006E176F"/>
    <w:rsid w:val="006E17A8"/>
    <w:rsid w:val="0071706A"/>
    <w:rsid w:val="0072245C"/>
    <w:rsid w:val="00746D72"/>
    <w:rsid w:val="007659AC"/>
    <w:rsid w:val="00810AD4"/>
    <w:rsid w:val="00834E17"/>
    <w:rsid w:val="008735E7"/>
    <w:rsid w:val="008A4183"/>
    <w:rsid w:val="008B11EF"/>
    <w:rsid w:val="008C1304"/>
    <w:rsid w:val="009224C6"/>
    <w:rsid w:val="009A1FD9"/>
    <w:rsid w:val="009A7DA3"/>
    <w:rsid w:val="009E34AA"/>
    <w:rsid w:val="00A47C70"/>
    <w:rsid w:val="00A5658A"/>
    <w:rsid w:val="00A61F49"/>
    <w:rsid w:val="00AA41ED"/>
    <w:rsid w:val="00AD358D"/>
    <w:rsid w:val="00AE5401"/>
    <w:rsid w:val="00BA6080"/>
    <w:rsid w:val="00BC44AF"/>
    <w:rsid w:val="00BD552A"/>
    <w:rsid w:val="00C26149"/>
    <w:rsid w:val="00C74DF6"/>
    <w:rsid w:val="00C91225"/>
    <w:rsid w:val="00CD3191"/>
    <w:rsid w:val="00D01796"/>
    <w:rsid w:val="00D10A9B"/>
    <w:rsid w:val="00D168E0"/>
    <w:rsid w:val="00D92DCF"/>
    <w:rsid w:val="00DE33FC"/>
    <w:rsid w:val="00E00038"/>
    <w:rsid w:val="00E370D8"/>
    <w:rsid w:val="00E85069"/>
    <w:rsid w:val="00EC45DC"/>
    <w:rsid w:val="00F47E52"/>
    <w:rsid w:val="00F93E36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7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1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ub.gov.lv/lv/sabiedrisko-pakalpojumu-sniedzeju-pazinojumi-nepiemerojot-sabiedrisko-pakalpojumu-sniedzeju-iepirkumu-likum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oficialas-statistikas-veidlapu-apkopoj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8D6F69-09B9-47DC-8975-ED8A848F4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F2B2B-2F9E-43CD-ABEB-D85AB09E251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9999F268-06D9-4195-9B21-0B39F5CC3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5245</Words>
  <Characters>2991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15</cp:revision>
  <cp:lastPrinted>2019-04-02T13:39:00Z</cp:lastPrinted>
  <dcterms:created xsi:type="dcterms:W3CDTF">2021-07-13T08:56:00Z</dcterms:created>
  <dcterms:modified xsi:type="dcterms:W3CDTF">2023-06-28T12:28:00Z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1018400</vt:r8>
  </property>
  <property fmtid="{D5CDD505-2E9C-101B-9397-08002B2CF9AE}" pid="4" name="MediaServiceImageTags">
    <vt:lpwstr/>
  </property>
</Properties>
</file>