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0FCE" w14:textId="77777777" w:rsidR="00FF725F" w:rsidRPr="00BC2199" w:rsidRDefault="00833E2C" w:rsidP="00FF725F">
      <w:pPr>
        <w:spacing w:after="0"/>
        <w:jc w:val="right"/>
        <w:rPr>
          <w:rFonts w:ascii="Times New Roman" w:hAnsi="Times New Roman"/>
          <w:sz w:val="20"/>
        </w:rPr>
      </w:pPr>
      <w:r>
        <w:rPr>
          <w:rFonts w:ascii="Times New Roman" w:hAnsi="Times New Roman"/>
          <w:sz w:val="20"/>
        </w:rPr>
        <w:t xml:space="preserve"> </w:t>
      </w:r>
      <w:r w:rsidR="00605337" w:rsidRPr="00BC2199">
        <w:rPr>
          <w:rFonts w:ascii="Times New Roman" w:hAnsi="Times New Roman"/>
          <w:sz w:val="20"/>
        </w:rPr>
        <w:t>3</w:t>
      </w:r>
      <w:r w:rsidR="00FF725F" w:rsidRPr="00BC2199">
        <w:rPr>
          <w:rFonts w:ascii="Times New Roman" w:hAnsi="Times New Roman"/>
          <w:sz w:val="20"/>
        </w:rPr>
        <w:t>.PIELIKUMS</w:t>
      </w:r>
    </w:p>
    <w:p w14:paraId="53C22501" w14:textId="3E8E4404" w:rsidR="00C86CFE" w:rsidRPr="00BC2199" w:rsidRDefault="00FF725F" w:rsidP="00C86CFE">
      <w:pPr>
        <w:spacing w:after="0"/>
        <w:jc w:val="right"/>
        <w:rPr>
          <w:rFonts w:ascii="Times New Roman" w:hAnsi="Times New Roman"/>
          <w:sz w:val="20"/>
        </w:rPr>
      </w:pPr>
      <w:r w:rsidRPr="00BC2199">
        <w:rPr>
          <w:rFonts w:ascii="Times New Roman" w:hAnsi="Times New Roman"/>
          <w:sz w:val="20"/>
        </w:rPr>
        <w:t xml:space="preserve">metodikai </w:t>
      </w:r>
      <w:r w:rsidR="00C86CFE" w:rsidRPr="00BC2199">
        <w:rPr>
          <w:rFonts w:ascii="Times New Roman" w:hAnsi="Times New Roman"/>
          <w:sz w:val="20"/>
        </w:rPr>
        <w:t xml:space="preserve">par </w:t>
      </w:r>
      <w:r w:rsidR="005513C6">
        <w:rPr>
          <w:rFonts w:ascii="Times New Roman" w:hAnsi="Times New Roman"/>
          <w:sz w:val="20"/>
        </w:rPr>
        <w:t xml:space="preserve">publisko </w:t>
      </w:r>
      <w:r w:rsidR="00C86CFE" w:rsidRPr="00BC2199">
        <w:rPr>
          <w:rFonts w:ascii="Times New Roman" w:hAnsi="Times New Roman"/>
          <w:sz w:val="20"/>
        </w:rPr>
        <w:t xml:space="preserve">iepirkumu pirmspārbaužu veikšanu </w:t>
      </w:r>
    </w:p>
    <w:p w14:paraId="5A128907" w14:textId="5CD8408C" w:rsidR="00C86CFE" w:rsidRPr="00BC2199" w:rsidRDefault="00C86CFE" w:rsidP="00C86CFE">
      <w:pPr>
        <w:spacing w:after="0"/>
        <w:jc w:val="right"/>
        <w:rPr>
          <w:rFonts w:ascii="Times New Roman" w:hAnsi="Times New Roman"/>
          <w:sz w:val="20"/>
        </w:rPr>
      </w:pPr>
      <w:r w:rsidRPr="00BC2199">
        <w:rPr>
          <w:rFonts w:ascii="Times New Roman" w:hAnsi="Times New Roman"/>
          <w:sz w:val="20"/>
        </w:rPr>
        <w:t>sadarbības iestādei Eiropas Savienības fondu 20</w:t>
      </w:r>
      <w:r w:rsidR="004404A6">
        <w:rPr>
          <w:rFonts w:ascii="Times New Roman" w:hAnsi="Times New Roman"/>
          <w:sz w:val="20"/>
        </w:rPr>
        <w:t>21</w:t>
      </w:r>
      <w:r w:rsidRPr="00BC2199">
        <w:rPr>
          <w:rFonts w:ascii="Times New Roman" w:hAnsi="Times New Roman"/>
          <w:sz w:val="20"/>
        </w:rPr>
        <w:t>.-202</w:t>
      </w:r>
      <w:r w:rsidR="004404A6">
        <w:rPr>
          <w:rFonts w:ascii="Times New Roman" w:hAnsi="Times New Roman"/>
          <w:sz w:val="20"/>
        </w:rPr>
        <w:t>7</w:t>
      </w:r>
      <w:r w:rsidRPr="00BC2199">
        <w:rPr>
          <w:rFonts w:ascii="Times New Roman" w:hAnsi="Times New Roman"/>
          <w:sz w:val="20"/>
        </w:rPr>
        <w:t>.gada plānošanas periodā</w:t>
      </w:r>
    </w:p>
    <w:p w14:paraId="141FC071" w14:textId="4DA1F212" w:rsidR="00FF725F" w:rsidRPr="00BC2199" w:rsidRDefault="00BE5814" w:rsidP="00C86CFE">
      <w:pPr>
        <w:spacing w:after="0"/>
        <w:jc w:val="right"/>
        <w:rPr>
          <w:rFonts w:ascii="Times New Roman" w:hAnsi="Times New Roman"/>
          <w:szCs w:val="24"/>
        </w:rPr>
      </w:pPr>
      <w:r>
        <w:rPr>
          <w:rFonts w:ascii="Times New Roman" w:hAnsi="Times New Roman"/>
          <w:sz w:val="20"/>
        </w:rPr>
        <w:t>(</w:t>
      </w:r>
      <w:r w:rsidR="00954AAA">
        <w:rPr>
          <w:rFonts w:ascii="Times New Roman" w:hAnsi="Times New Roman"/>
          <w:sz w:val="20"/>
        </w:rPr>
        <w:t>17</w:t>
      </w:r>
      <w:r w:rsidR="00163F6D" w:rsidRPr="00641F87">
        <w:rPr>
          <w:rFonts w:ascii="Times New Roman" w:hAnsi="Times New Roman"/>
          <w:sz w:val="20"/>
        </w:rPr>
        <w:t>.</w:t>
      </w:r>
      <w:r w:rsidR="00954AAA" w:rsidRPr="00641F87">
        <w:rPr>
          <w:rFonts w:ascii="Times New Roman" w:hAnsi="Times New Roman"/>
          <w:sz w:val="20"/>
        </w:rPr>
        <w:t>0</w:t>
      </w:r>
      <w:r w:rsidR="00954AAA">
        <w:rPr>
          <w:rFonts w:ascii="Times New Roman" w:hAnsi="Times New Roman"/>
          <w:sz w:val="20"/>
        </w:rPr>
        <w:t>7</w:t>
      </w:r>
      <w:r w:rsidR="00163F6D" w:rsidRPr="00641F87">
        <w:rPr>
          <w:rFonts w:ascii="Times New Roman" w:hAnsi="Times New Roman"/>
          <w:sz w:val="20"/>
        </w:rPr>
        <w:t>.202</w:t>
      </w:r>
      <w:r w:rsidR="00220275">
        <w:rPr>
          <w:rFonts w:ascii="Times New Roman" w:hAnsi="Times New Roman"/>
          <w:sz w:val="20"/>
        </w:rPr>
        <w:t>6</w:t>
      </w:r>
      <w:r w:rsidR="00420502" w:rsidRPr="00641F87">
        <w:rPr>
          <w:rFonts w:ascii="Times New Roman" w:hAnsi="Times New Roman"/>
          <w:sz w:val="20"/>
        </w:rPr>
        <w:t>., Nr.</w:t>
      </w:r>
      <w:r w:rsidR="00DC5814">
        <w:rPr>
          <w:rFonts w:ascii="Times New Roman" w:hAnsi="Times New Roman"/>
          <w:sz w:val="20"/>
        </w:rPr>
        <w:t>6</w:t>
      </w:r>
      <w:r w:rsidR="00132B75" w:rsidRPr="00BC2199">
        <w:rPr>
          <w:rFonts w:ascii="Times New Roman" w:hAnsi="Times New Roman"/>
          <w:sz w:val="20"/>
        </w:rPr>
        <w:t>)</w:t>
      </w:r>
    </w:p>
    <w:p w14:paraId="21265BEF" w14:textId="777F1F2F" w:rsidR="00FF725F" w:rsidRPr="00BC2199" w:rsidRDefault="00537BB4" w:rsidP="00FF725F">
      <w:pPr>
        <w:jc w:val="center"/>
        <w:rPr>
          <w:rFonts w:ascii="Times New Roman" w:hAnsi="Times New Roman"/>
          <w:b/>
          <w:sz w:val="24"/>
          <w:szCs w:val="24"/>
        </w:rPr>
      </w:pPr>
      <w:r w:rsidRPr="00BC2199">
        <w:rPr>
          <w:rFonts w:ascii="Times New Roman" w:hAnsi="Times New Roman"/>
          <w:sz w:val="24"/>
          <w:szCs w:val="24"/>
        </w:rPr>
        <w:t>Metodiskais materiāls</w:t>
      </w:r>
      <w:r w:rsidR="00FF725F" w:rsidRPr="00BC2199">
        <w:rPr>
          <w:rFonts w:ascii="Times New Roman" w:hAnsi="Times New Roman"/>
          <w:b/>
          <w:sz w:val="24"/>
          <w:szCs w:val="24"/>
        </w:rPr>
        <w:t xml:space="preserve"> „Iepirkuma </w:t>
      </w:r>
      <w:r w:rsidR="00605337" w:rsidRPr="00BC2199">
        <w:rPr>
          <w:rFonts w:ascii="Times New Roman" w:hAnsi="Times New Roman"/>
          <w:b/>
          <w:sz w:val="24"/>
          <w:szCs w:val="24"/>
        </w:rPr>
        <w:t>procedūras norises</w:t>
      </w:r>
      <w:r w:rsidR="00FF725F" w:rsidRPr="00BC2199">
        <w:rPr>
          <w:rFonts w:ascii="Times New Roman" w:hAnsi="Times New Roman"/>
          <w:b/>
          <w:sz w:val="24"/>
          <w:szCs w:val="24"/>
        </w:rPr>
        <w:t xml:space="preserve"> pārbaude” (PIL</w:t>
      </w:r>
      <w:r w:rsidR="00D9361B">
        <w:rPr>
          <w:rFonts w:ascii="Times New Roman" w:hAnsi="Times New Roman"/>
          <w:b/>
          <w:sz w:val="24"/>
          <w:szCs w:val="24"/>
        </w:rPr>
        <w:t xml:space="preserve">, </w:t>
      </w:r>
      <w:r w:rsidR="00D9361B" w:rsidRPr="00D9361B">
        <w:rPr>
          <w:rFonts w:ascii="Times New Roman" w:hAnsi="Times New Roman"/>
          <w:b/>
          <w:sz w:val="24"/>
          <w:szCs w:val="24"/>
        </w:rPr>
        <w:t>MK 28.02.2017. noteikumi</w:t>
      </w:r>
      <w:r w:rsidR="006C3A3C" w:rsidRPr="006C3A3C">
        <w:rPr>
          <w:rFonts w:ascii="Times New Roman" w:hAnsi="Times New Roman"/>
          <w:b/>
          <w:sz w:val="24"/>
          <w:szCs w:val="24"/>
        </w:rPr>
        <w:t xml:space="preserve"> Nr.107</w:t>
      </w:r>
      <w:r w:rsidR="00D9361B" w:rsidRPr="00D9361B">
        <w:rPr>
          <w:rFonts w:ascii="Times New Roman" w:hAnsi="Times New Roman"/>
          <w:b/>
          <w:sz w:val="24"/>
          <w:szCs w:val="24"/>
          <w:vertAlign w:val="superscript"/>
        </w:rPr>
        <w:footnoteReference w:id="2"/>
      </w:r>
      <w:r w:rsidR="00FF725F" w:rsidRPr="00BC2199">
        <w:rPr>
          <w:rFonts w:ascii="Times New Roman" w:hAnsi="Times New Roman"/>
          <w:b/>
          <w:sz w:val="24"/>
          <w:szCs w:val="24"/>
        </w:rPr>
        <w:t>)</w:t>
      </w:r>
    </w:p>
    <w:p w14:paraId="57A1B218" w14:textId="77777777" w:rsidR="00F11289" w:rsidRPr="00BC2199" w:rsidRDefault="00F11289" w:rsidP="00F11289">
      <w:pPr>
        <w:spacing w:after="0" w:line="240" w:lineRule="auto"/>
        <w:jc w:val="right"/>
        <w:rPr>
          <w:rFonts w:ascii="Times New Roman" w:hAnsi="Times New Roman"/>
          <w:sz w:val="20"/>
          <w:szCs w:val="20"/>
        </w:rPr>
      </w:pPr>
    </w:p>
    <w:p w14:paraId="713A2D7D" w14:textId="77777777" w:rsidR="00FF725F" w:rsidRDefault="005633A2" w:rsidP="005B2E52">
      <w:pPr>
        <w:jc w:val="both"/>
        <w:rPr>
          <w:rFonts w:ascii="Times New Roman" w:hAnsi="Times New Roman"/>
          <w:b/>
          <w:bCs/>
          <w:sz w:val="20"/>
          <w:szCs w:val="20"/>
        </w:rPr>
      </w:pPr>
      <w:r>
        <w:rPr>
          <w:rFonts w:ascii="Times New Roman" w:hAnsi="Times New Roman"/>
          <w:b/>
          <w:bCs/>
          <w:sz w:val="20"/>
          <w:szCs w:val="20"/>
        </w:rPr>
        <w:t xml:space="preserve">Ja netiek konstatēta </w:t>
      </w:r>
      <w:r w:rsidRPr="00C018A4">
        <w:rPr>
          <w:rFonts w:ascii="Times New Roman" w:hAnsi="Times New Roman"/>
          <w:b/>
          <w:bCs/>
          <w:sz w:val="20"/>
          <w:szCs w:val="20"/>
        </w:rPr>
        <w:t>neatbilstība</w:t>
      </w:r>
      <w:r w:rsidR="00923267">
        <w:rPr>
          <w:rFonts w:ascii="Times New Roman" w:hAnsi="Times New Roman"/>
          <w:b/>
          <w:bCs/>
          <w:sz w:val="20"/>
          <w:szCs w:val="20"/>
        </w:rPr>
        <w:t xml:space="preserve"> Publisko iepirkumu regulējumam un publisko iepirkumu principiem</w:t>
      </w:r>
      <w:r>
        <w:rPr>
          <w:rFonts w:ascii="Times New Roman" w:hAnsi="Times New Roman"/>
          <w:b/>
          <w:bCs/>
          <w:sz w:val="20"/>
          <w:szCs w:val="20"/>
        </w:rPr>
        <w:t xml:space="preserve">, </w:t>
      </w:r>
      <w:r w:rsidRPr="00C018A4">
        <w:rPr>
          <w:rFonts w:ascii="Times New Roman" w:hAnsi="Times New Roman"/>
          <w:b/>
          <w:bCs/>
          <w:sz w:val="20"/>
          <w:szCs w:val="20"/>
        </w:rPr>
        <w:t xml:space="preserve">norāda </w:t>
      </w:r>
      <w:r>
        <w:rPr>
          <w:rFonts w:ascii="Times New Roman" w:hAnsi="Times New Roman"/>
          <w:b/>
          <w:bCs/>
          <w:sz w:val="20"/>
          <w:szCs w:val="20"/>
        </w:rPr>
        <w:t xml:space="preserve">atbildi </w:t>
      </w:r>
      <w:r w:rsidRPr="00C018A4">
        <w:rPr>
          <w:rFonts w:ascii="Times New Roman" w:hAnsi="Times New Roman"/>
          <w:b/>
          <w:bCs/>
          <w:sz w:val="20"/>
          <w:szCs w:val="20"/>
        </w:rPr>
        <w:t>“Jā”</w:t>
      </w:r>
      <w:r>
        <w:rPr>
          <w:rFonts w:ascii="Times New Roman" w:hAnsi="Times New Roman"/>
          <w:b/>
          <w:bCs/>
          <w:sz w:val="20"/>
          <w:szCs w:val="20"/>
        </w:rPr>
        <w:t>;</w:t>
      </w:r>
      <w:r w:rsidRPr="00C018A4">
        <w:rPr>
          <w:rFonts w:ascii="Times New Roman" w:hAnsi="Times New Roman"/>
          <w:b/>
          <w:bCs/>
          <w:sz w:val="20"/>
          <w:szCs w:val="20"/>
        </w:rPr>
        <w:t xml:space="preserve"> </w:t>
      </w:r>
      <w:r>
        <w:rPr>
          <w:rFonts w:ascii="Times New Roman" w:hAnsi="Times New Roman"/>
          <w:b/>
          <w:bCs/>
          <w:sz w:val="20"/>
          <w:szCs w:val="20"/>
        </w:rPr>
        <w:t>ja tiek konstatēta</w:t>
      </w:r>
      <w:r w:rsidRPr="00C018A4">
        <w:rPr>
          <w:rFonts w:ascii="Times New Roman" w:hAnsi="Times New Roman"/>
          <w:b/>
          <w:bCs/>
          <w:sz w:val="20"/>
          <w:szCs w:val="20"/>
        </w:rPr>
        <w:t xml:space="preserve"> neatbilstība</w:t>
      </w:r>
      <w:r>
        <w:rPr>
          <w:rFonts w:ascii="Times New Roman" w:hAnsi="Times New Roman"/>
          <w:b/>
          <w:bCs/>
          <w:sz w:val="20"/>
          <w:szCs w:val="20"/>
        </w:rPr>
        <w:t xml:space="preserve">, </w:t>
      </w:r>
      <w:r w:rsidRPr="00C018A4">
        <w:rPr>
          <w:rFonts w:ascii="Times New Roman" w:hAnsi="Times New Roman"/>
          <w:b/>
          <w:bCs/>
          <w:sz w:val="20"/>
          <w:szCs w:val="20"/>
        </w:rPr>
        <w:t xml:space="preserve">norāda </w:t>
      </w:r>
      <w:r>
        <w:rPr>
          <w:rFonts w:ascii="Times New Roman" w:hAnsi="Times New Roman"/>
          <w:b/>
          <w:bCs/>
          <w:sz w:val="20"/>
          <w:szCs w:val="20"/>
        </w:rPr>
        <w:t xml:space="preserve">atbildi </w:t>
      </w:r>
      <w:r w:rsidRPr="00C018A4">
        <w:rPr>
          <w:rFonts w:ascii="Times New Roman" w:hAnsi="Times New Roman"/>
          <w:b/>
          <w:bCs/>
          <w:sz w:val="20"/>
          <w:szCs w:val="20"/>
        </w:rPr>
        <w:t>“Nē”</w:t>
      </w:r>
      <w:r w:rsidR="00F85DB1">
        <w:rPr>
          <w:rFonts w:ascii="Times New Roman" w:hAnsi="Times New Roman"/>
          <w:b/>
          <w:bCs/>
          <w:sz w:val="20"/>
          <w:szCs w:val="20"/>
        </w:rPr>
        <w:t>.</w:t>
      </w:r>
    </w:p>
    <w:p w14:paraId="5FF00E64" w14:textId="77777777" w:rsidR="00513C53" w:rsidRPr="005B2E52" w:rsidRDefault="001B7B28" w:rsidP="00456FAE">
      <w:pPr>
        <w:jc w:val="both"/>
        <w:rPr>
          <w:rFonts w:ascii="Times New Roman" w:hAnsi="Times New Roman"/>
          <w:b/>
          <w:bCs/>
          <w:sz w:val="20"/>
          <w:szCs w:val="20"/>
        </w:rPr>
      </w:pPr>
      <w:r>
        <w:rPr>
          <w:rFonts w:ascii="Times New Roman" w:hAnsi="Times New Roman"/>
          <w:b/>
          <w:bCs/>
          <w:sz w:val="20"/>
          <w:szCs w:val="20"/>
        </w:rPr>
        <w:t>Atbilde “Nav attiecināms” (N/A) atzīmējama, ja iepirkuma dokumentācijā nav izvirzīti noteikumi, jo tādus saskaņā ar normatīvo regulējumu vai arī ievērojot iepirkuma priekšmeta spec</w:t>
      </w:r>
      <w:r w:rsidR="00E61AF5">
        <w:rPr>
          <w:rFonts w:ascii="Times New Roman" w:hAnsi="Times New Roman"/>
          <w:b/>
          <w:bCs/>
          <w:sz w:val="20"/>
          <w:szCs w:val="20"/>
        </w:rPr>
        <w:t>ifiku nav nepieciešams izvirzīt</w:t>
      </w:r>
      <w:r>
        <w:rPr>
          <w:rFonts w:ascii="Times New Roman" w:hAnsi="Times New Roman"/>
          <w:b/>
          <w:bCs/>
          <w:sz w:val="20"/>
          <w:szCs w:val="20"/>
        </w:rPr>
        <w:t>.</w:t>
      </w:r>
    </w:p>
    <w:p w14:paraId="728CE329" w14:textId="2A3FCCEC" w:rsidR="004404A6" w:rsidRPr="005B2E52" w:rsidRDefault="00DA0DFF" w:rsidP="00456FAE">
      <w:pPr>
        <w:jc w:val="both"/>
        <w:rPr>
          <w:rFonts w:ascii="Times New Roman" w:hAnsi="Times New Roman"/>
          <w:b/>
          <w:bCs/>
          <w:sz w:val="20"/>
          <w:szCs w:val="20"/>
        </w:rPr>
      </w:pPr>
      <w:r w:rsidRPr="006B48EC">
        <w:rPr>
          <w:rFonts w:ascii="Times New Roman" w:hAnsi="Times New Roman"/>
          <w:b/>
          <w:bCs/>
          <w:sz w:val="20"/>
          <w:szCs w:val="20"/>
        </w:rPr>
        <w:t xml:space="preserve">Ja tiek veikta atsevišķu iepirkuma procedūras norises aspektu/daļu pārbaude saskaņā ar metodikā paredzēto kārtību, nepieciešams atbildēt vismaz uz metodiskā materiāla </w:t>
      </w:r>
      <w:r w:rsidR="008F73DB" w:rsidRPr="00641F87">
        <w:rPr>
          <w:rFonts w:ascii="Times New Roman" w:hAnsi="Times New Roman"/>
          <w:b/>
          <w:bCs/>
          <w:sz w:val="20"/>
          <w:szCs w:val="20"/>
        </w:rPr>
        <w:t>9</w:t>
      </w:r>
      <w:r w:rsidRPr="00641F87">
        <w:rPr>
          <w:rFonts w:ascii="Times New Roman" w:hAnsi="Times New Roman"/>
          <w:b/>
          <w:bCs/>
          <w:sz w:val="20"/>
          <w:szCs w:val="20"/>
        </w:rPr>
        <w:t>.-</w:t>
      </w:r>
      <w:r w:rsidR="008F73DB" w:rsidRPr="00641F87">
        <w:rPr>
          <w:rFonts w:ascii="Times New Roman" w:hAnsi="Times New Roman"/>
          <w:b/>
          <w:bCs/>
          <w:sz w:val="20"/>
          <w:szCs w:val="20"/>
        </w:rPr>
        <w:t>12</w:t>
      </w:r>
      <w:r w:rsidRPr="00641F87">
        <w:rPr>
          <w:rFonts w:ascii="Times New Roman" w:hAnsi="Times New Roman"/>
          <w:b/>
          <w:bCs/>
          <w:sz w:val="20"/>
          <w:szCs w:val="20"/>
        </w:rPr>
        <w:t xml:space="preserve">. un </w:t>
      </w:r>
      <w:r w:rsidR="008F73DB" w:rsidRPr="00641F87">
        <w:rPr>
          <w:rFonts w:ascii="Times New Roman" w:hAnsi="Times New Roman"/>
          <w:b/>
          <w:bCs/>
          <w:sz w:val="20"/>
          <w:szCs w:val="20"/>
        </w:rPr>
        <w:t>14</w:t>
      </w:r>
      <w:r w:rsidRPr="00641F87">
        <w:rPr>
          <w:rFonts w:ascii="Times New Roman" w:hAnsi="Times New Roman"/>
          <w:b/>
          <w:bCs/>
          <w:sz w:val="20"/>
          <w:szCs w:val="20"/>
        </w:rPr>
        <w:t>.sadaļā</w:t>
      </w:r>
      <w:r w:rsidRPr="006B48EC">
        <w:rPr>
          <w:rFonts w:ascii="Times New Roman" w:hAnsi="Times New Roman"/>
          <w:b/>
          <w:bCs/>
          <w:sz w:val="20"/>
          <w:szCs w:val="20"/>
        </w:rPr>
        <w:t xml:space="preserve"> norādītajiem jautājumiem. Vienlaikus sadarbības iestāde var lemt par nepieciešamību atbildēt arī uz citās metodiskā materiāla sadaļās norādītajiem jautājumiem.</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709"/>
        <w:gridCol w:w="1560"/>
        <w:gridCol w:w="1558"/>
      </w:tblGrid>
      <w:tr w:rsidR="00605337" w:rsidRPr="00BC2199" w14:paraId="0B291BD6" w14:textId="77777777" w:rsidTr="00B37DA7">
        <w:trPr>
          <w:trHeight w:val="767"/>
        </w:trPr>
        <w:tc>
          <w:tcPr>
            <w:tcW w:w="567" w:type="dxa"/>
            <w:vAlign w:val="center"/>
          </w:tcPr>
          <w:p w14:paraId="17650772" w14:textId="77777777" w:rsidR="00605337" w:rsidRPr="00BC2199" w:rsidRDefault="00605337" w:rsidP="007478C5">
            <w:pPr>
              <w:pStyle w:val="TableContents"/>
              <w:jc w:val="center"/>
              <w:rPr>
                <w:b/>
                <w:sz w:val="20"/>
                <w:szCs w:val="20"/>
              </w:rPr>
            </w:pPr>
            <w:r w:rsidRPr="00BC2199">
              <w:rPr>
                <w:b/>
                <w:sz w:val="20"/>
                <w:szCs w:val="20"/>
              </w:rPr>
              <w:t>Nr.</w:t>
            </w:r>
          </w:p>
          <w:p w14:paraId="19DB5039" w14:textId="77777777" w:rsidR="00605337" w:rsidRPr="00BC2199" w:rsidRDefault="00605337" w:rsidP="007478C5">
            <w:pPr>
              <w:pStyle w:val="TableContents"/>
              <w:jc w:val="center"/>
              <w:rPr>
                <w:b/>
                <w:sz w:val="20"/>
                <w:szCs w:val="20"/>
              </w:rPr>
            </w:pPr>
            <w:r w:rsidRPr="00BC2199">
              <w:rPr>
                <w:b/>
                <w:sz w:val="20"/>
                <w:szCs w:val="20"/>
              </w:rPr>
              <w:t>p.k.</w:t>
            </w:r>
          </w:p>
        </w:tc>
        <w:tc>
          <w:tcPr>
            <w:tcW w:w="5387" w:type="dxa"/>
            <w:vAlign w:val="center"/>
          </w:tcPr>
          <w:p w14:paraId="0DA149D7" w14:textId="77777777" w:rsidR="00605337" w:rsidRPr="00BC2199" w:rsidRDefault="00605337" w:rsidP="00CA2E5B">
            <w:pPr>
              <w:pStyle w:val="TableContents"/>
              <w:jc w:val="center"/>
              <w:rPr>
                <w:b/>
                <w:sz w:val="20"/>
                <w:szCs w:val="20"/>
              </w:rPr>
            </w:pPr>
            <w:r w:rsidRPr="00BC2199">
              <w:rPr>
                <w:b/>
                <w:sz w:val="20"/>
                <w:szCs w:val="20"/>
              </w:rPr>
              <w:t>Pārbaudes</w:t>
            </w:r>
          </w:p>
        </w:tc>
        <w:tc>
          <w:tcPr>
            <w:tcW w:w="709" w:type="dxa"/>
            <w:vAlign w:val="center"/>
          </w:tcPr>
          <w:p w14:paraId="7F9A7A3E" w14:textId="77777777" w:rsidR="00605337" w:rsidRPr="00BC2199" w:rsidRDefault="00605337" w:rsidP="00B37DA7">
            <w:pPr>
              <w:snapToGrid w:val="0"/>
              <w:jc w:val="center"/>
              <w:rPr>
                <w:rFonts w:ascii="Times New Roman" w:hAnsi="Times New Roman"/>
                <w:b/>
                <w:sz w:val="20"/>
              </w:rPr>
            </w:pPr>
            <w:r w:rsidRPr="00BC2199">
              <w:rPr>
                <w:rFonts w:ascii="Times New Roman" w:hAnsi="Times New Roman"/>
                <w:b/>
                <w:sz w:val="20"/>
              </w:rPr>
              <w:t>Jā/Nē/</w:t>
            </w:r>
            <w:r w:rsidR="007025BF" w:rsidRPr="00BC2199" w:rsidDel="007025BF">
              <w:rPr>
                <w:rFonts w:ascii="Times New Roman" w:hAnsi="Times New Roman"/>
                <w:b/>
                <w:sz w:val="20"/>
              </w:rPr>
              <w:t xml:space="preserve"> </w:t>
            </w:r>
            <w:r w:rsidR="002335D5" w:rsidRPr="00BC2199">
              <w:rPr>
                <w:rFonts w:ascii="Times New Roman" w:hAnsi="Times New Roman"/>
                <w:b/>
                <w:sz w:val="20"/>
              </w:rPr>
              <w:t>Nav attiecināms (N/A)</w:t>
            </w:r>
          </w:p>
        </w:tc>
        <w:tc>
          <w:tcPr>
            <w:tcW w:w="1560" w:type="dxa"/>
            <w:vAlign w:val="center"/>
          </w:tcPr>
          <w:p w14:paraId="6450A51E" w14:textId="77777777" w:rsidR="00D75A20" w:rsidRPr="00D75A20" w:rsidRDefault="00605337" w:rsidP="009A5210">
            <w:pPr>
              <w:pStyle w:val="BodyText"/>
              <w:spacing w:after="0" w:line="100" w:lineRule="atLeast"/>
              <w:jc w:val="center"/>
              <w:rPr>
                <w:bCs/>
                <w:sz w:val="20"/>
                <w:szCs w:val="20"/>
              </w:rPr>
            </w:pPr>
            <w:r w:rsidRPr="00BC2199">
              <w:rPr>
                <w:b/>
                <w:sz w:val="20"/>
              </w:rPr>
              <w:t>Atsauce uz Publisko iepirkumu likuma normām</w:t>
            </w:r>
            <w:r w:rsidR="00AA09C5">
              <w:rPr>
                <w:b/>
                <w:sz w:val="20"/>
              </w:rPr>
              <w:t>,</w:t>
            </w:r>
            <w:r w:rsidR="00D75A20">
              <w:rPr>
                <w:b/>
                <w:sz w:val="20"/>
              </w:rPr>
              <w:t xml:space="preserve">  </w:t>
            </w:r>
            <w:r w:rsidR="00AA09C5">
              <w:t xml:space="preserve"> </w:t>
            </w:r>
            <w:r w:rsidR="00D75A20" w:rsidRPr="00D75A20">
              <w:rPr>
                <w:b/>
                <w:bCs/>
                <w:sz w:val="20"/>
                <w:szCs w:val="20"/>
              </w:rPr>
              <w:t>Starptautisko un Latvijas Republikas nacionālo sankciju likum</w:t>
            </w:r>
            <w:r w:rsidR="00337BB3">
              <w:rPr>
                <w:b/>
                <w:bCs/>
                <w:sz w:val="20"/>
                <w:szCs w:val="20"/>
              </w:rPr>
              <w:t>u</w:t>
            </w:r>
            <w:r w:rsidR="00D75A20" w:rsidRPr="00D75A20">
              <w:rPr>
                <w:b/>
                <w:bCs/>
                <w:sz w:val="20"/>
                <w:szCs w:val="20"/>
              </w:rPr>
              <w:t>,</w:t>
            </w:r>
          </w:p>
          <w:p w14:paraId="04DB4ED6" w14:textId="5F4FC47F" w:rsidR="00605337" w:rsidRPr="00BC2199" w:rsidRDefault="00AA09C5" w:rsidP="009A5210">
            <w:pPr>
              <w:pStyle w:val="TableContents"/>
              <w:jc w:val="center"/>
              <w:rPr>
                <w:b/>
                <w:sz w:val="20"/>
                <w:szCs w:val="20"/>
              </w:rPr>
            </w:pPr>
            <w:r w:rsidRPr="00AA09C5">
              <w:rPr>
                <w:b/>
                <w:sz w:val="20"/>
              </w:rPr>
              <w:t xml:space="preserve">MK 28.02.2017. noteikumiem </w:t>
            </w:r>
            <w:r w:rsidR="00FE6C25">
              <w:rPr>
                <w:b/>
                <w:sz w:val="20"/>
              </w:rPr>
              <w:br/>
            </w:r>
            <w:r w:rsidR="00C04F08">
              <w:rPr>
                <w:b/>
                <w:sz w:val="20"/>
              </w:rPr>
              <w:t>Nr. 107</w:t>
            </w:r>
            <w:r w:rsidR="005A7479" w:rsidRPr="008C5EF2">
              <w:rPr>
                <w:sz w:val="20"/>
              </w:rPr>
              <w:t>,</w:t>
            </w:r>
            <w:r w:rsidR="005A7479" w:rsidRPr="00E23D9F">
              <w:rPr>
                <w:sz w:val="20"/>
              </w:rPr>
              <w:t xml:space="preserve"> </w:t>
            </w:r>
            <w:r w:rsidR="005A7479">
              <w:rPr>
                <w:sz w:val="20"/>
              </w:rPr>
              <w:t>kā arī citiem piemērojamiem MK noteikumiem.</w:t>
            </w:r>
          </w:p>
        </w:tc>
        <w:tc>
          <w:tcPr>
            <w:tcW w:w="1558" w:type="dxa"/>
            <w:vAlign w:val="center"/>
          </w:tcPr>
          <w:p w14:paraId="6C6C2089" w14:textId="77777777" w:rsidR="00605337" w:rsidRPr="00BC2199" w:rsidRDefault="00605337" w:rsidP="00CA2E5B">
            <w:pPr>
              <w:pStyle w:val="TableContents"/>
              <w:jc w:val="center"/>
              <w:rPr>
                <w:b/>
                <w:sz w:val="20"/>
                <w:szCs w:val="20"/>
              </w:rPr>
            </w:pPr>
            <w:r w:rsidRPr="00BC2199">
              <w:rPr>
                <w:b/>
                <w:sz w:val="20"/>
                <w:szCs w:val="20"/>
              </w:rPr>
              <w:t xml:space="preserve">Komentāri </w:t>
            </w:r>
          </w:p>
        </w:tc>
      </w:tr>
      <w:tr w:rsidR="00605337" w:rsidRPr="00BC2199" w14:paraId="50527E50" w14:textId="77777777" w:rsidTr="007F52FF">
        <w:trPr>
          <w:trHeight w:val="427"/>
        </w:trPr>
        <w:tc>
          <w:tcPr>
            <w:tcW w:w="567" w:type="dxa"/>
            <w:tcBorders>
              <w:bottom w:val="nil"/>
            </w:tcBorders>
          </w:tcPr>
          <w:p w14:paraId="431DA228" w14:textId="77777777" w:rsidR="00605337" w:rsidRPr="00BC2199" w:rsidRDefault="00605337" w:rsidP="007478C5">
            <w:pPr>
              <w:pStyle w:val="TableContents"/>
              <w:numPr>
                <w:ilvl w:val="0"/>
                <w:numId w:val="1"/>
              </w:numPr>
              <w:spacing w:after="119" w:line="100" w:lineRule="atLeast"/>
              <w:ind w:left="0" w:firstLine="0"/>
              <w:rPr>
                <w:b/>
                <w:bCs/>
                <w:sz w:val="20"/>
                <w:szCs w:val="20"/>
              </w:rPr>
            </w:pPr>
          </w:p>
        </w:tc>
        <w:tc>
          <w:tcPr>
            <w:tcW w:w="5387" w:type="dxa"/>
            <w:tcBorders>
              <w:bottom w:val="single" w:sz="4" w:space="0" w:color="auto"/>
            </w:tcBorders>
          </w:tcPr>
          <w:p w14:paraId="62E2A1F6" w14:textId="77777777" w:rsidR="00605337" w:rsidRPr="00BC2199" w:rsidRDefault="00605337" w:rsidP="003C1559">
            <w:pPr>
              <w:pStyle w:val="BodyText"/>
              <w:spacing w:after="119" w:line="100" w:lineRule="atLeast"/>
              <w:ind w:left="556" w:hanging="458"/>
              <w:jc w:val="both"/>
              <w:rPr>
                <w:i/>
                <w:sz w:val="20"/>
                <w:szCs w:val="20"/>
              </w:rPr>
            </w:pPr>
            <w:r w:rsidRPr="00BC2199">
              <w:rPr>
                <w:b/>
                <w:bCs/>
                <w:sz w:val="20"/>
                <w:szCs w:val="20"/>
              </w:rPr>
              <w:t>Vai izvēlētā iepirkuma procedūra ir atbilstoša</w:t>
            </w:r>
            <w:r w:rsidR="00FE50A7">
              <w:rPr>
                <w:rStyle w:val="FootnoteReference"/>
                <w:b/>
                <w:bCs/>
                <w:sz w:val="20"/>
                <w:szCs w:val="20"/>
              </w:rPr>
              <w:footnoteReference w:id="3"/>
            </w:r>
            <w:r w:rsidRPr="00BC2199">
              <w:rPr>
                <w:b/>
                <w:bCs/>
                <w:sz w:val="20"/>
                <w:szCs w:val="20"/>
              </w:rPr>
              <w:t>?</w:t>
            </w:r>
          </w:p>
        </w:tc>
        <w:tc>
          <w:tcPr>
            <w:tcW w:w="709" w:type="dxa"/>
            <w:vAlign w:val="center"/>
          </w:tcPr>
          <w:p w14:paraId="2B6C3482" w14:textId="77777777" w:rsidR="00605337" w:rsidRPr="00BC2199" w:rsidRDefault="00605337" w:rsidP="00B37DA7">
            <w:pPr>
              <w:pStyle w:val="BodyText"/>
              <w:spacing w:after="119" w:line="100" w:lineRule="atLeast"/>
              <w:jc w:val="center"/>
              <w:rPr>
                <w:sz w:val="20"/>
                <w:szCs w:val="20"/>
              </w:rPr>
            </w:pPr>
          </w:p>
        </w:tc>
        <w:tc>
          <w:tcPr>
            <w:tcW w:w="1560" w:type="dxa"/>
            <w:tcBorders>
              <w:bottom w:val="single" w:sz="4" w:space="0" w:color="auto"/>
            </w:tcBorders>
          </w:tcPr>
          <w:p w14:paraId="71272668" w14:textId="0231A4C1" w:rsidR="006C3E06" w:rsidRPr="006C3E06" w:rsidRDefault="006C3E06" w:rsidP="000D6371">
            <w:pPr>
              <w:pStyle w:val="BodyText"/>
              <w:spacing w:after="0"/>
              <w:jc w:val="center"/>
              <w:rPr>
                <w:sz w:val="20"/>
                <w:szCs w:val="20"/>
              </w:rPr>
            </w:pPr>
            <w:r w:rsidRPr="006C3E06">
              <w:rPr>
                <w:sz w:val="20"/>
                <w:szCs w:val="20"/>
              </w:rPr>
              <w:t>1.p. 26.-28.p</w:t>
            </w:r>
            <w:r w:rsidR="002078C1">
              <w:rPr>
                <w:sz w:val="20"/>
                <w:szCs w:val="20"/>
              </w:rPr>
              <w:t>.</w:t>
            </w:r>
            <w:r w:rsidRPr="006C3E06">
              <w:rPr>
                <w:sz w:val="20"/>
                <w:szCs w:val="20"/>
              </w:rPr>
              <w:t xml:space="preserve">, </w:t>
            </w:r>
          </w:p>
          <w:p w14:paraId="05F9530E" w14:textId="6E9917C4" w:rsidR="00605337" w:rsidRPr="00BC2199" w:rsidRDefault="006C3E06" w:rsidP="000D6371">
            <w:pPr>
              <w:pStyle w:val="BodyText"/>
              <w:spacing w:after="0"/>
              <w:jc w:val="center"/>
              <w:rPr>
                <w:sz w:val="20"/>
                <w:szCs w:val="20"/>
              </w:rPr>
            </w:pPr>
            <w:r w:rsidRPr="006C3E06">
              <w:rPr>
                <w:sz w:val="20"/>
                <w:szCs w:val="20"/>
              </w:rPr>
              <w:t>8., 11.p</w:t>
            </w:r>
            <w:r w:rsidR="00163F6D">
              <w:rPr>
                <w:sz w:val="20"/>
                <w:szCs w:val="20"/>
              </w:rPr>
              <w:t>.</w:t>
            </w:r>
          </w:p>
        </w:tc>
        <w:tc>
          <w:tcPr>
            <w:tcW w:w="1558" w:type="dxa"/>
          </w:tcPr>
          <w:p w14:paraId="48F3E985" w14:textId="77777777" w:rsidR="00605337" w:rsidRPr="00BC2199" w:rsidRDefault="00605337" w:rsidP="000D6371">
            <w:pPr>
              <w:pStyle w:val="TableContents"/>
              <w:snapToGrid w:val="0"/>
              <w:ind w:firstLine="454"/>
              <w:jc w:val="both"/>
              <w:rPr>
                <w:sz w:val="20"/>
                <w:szCs w:val="20"/>
              </w:rPr>
            </w:pPr>
          </w:p>
        </w:tc>
      </w:tr>
      <w:tr w:rsidR="00605337" w:rsidRPr="00BC2199" w14:paraId="2BE81486" w14:textId="77777777" w:rsidTr="007F52FF">
        <w:trPr>
          <w:trHeight w:val="304"/>
        </w:trPr>
        <w:tc>
          <w:tcPr>
            <w:tcW w:w="567" w:type="dxa"/>
            <w:tcBorders>
              <w:top w:val="nil"/>
              <w:bottom w:val="nil"/>
            </w:tcBorders>
          </w:tcPr>
          <w:p w14:paraId="07C4AB97" w14:textId="77777777" w:rsidR="00605337" w:rsidRPr="00BC2199" w:rsidRDefault="00605337" w:rsidP="007478C5">
            <w:pPr>
              <w:pStyle w:val="TableContents"/>
              <w:spacing w:after="119" w:line="100" w:lineRule="atLeast"/>
              <w:rPr>
                <w:b/>
                <w:bCs/>
                <w:sz w:val="20"/>
                <w:szCs w:val="20"/>
              </w:rPr>
            </w:pPr>
          </w:p>
        </w:tc>
        <w:tc>
          <w:tcPr>
            <w:tcW w:w="5387" w:type="dxa"/>
            <w:tcBorders>
              <w:bottom w:val="nil"/>
            </w:tcBorders>
          </w:tcPr>
          <w:p w14:paraId="1EF7823F" w14:textId="77777777" w:rsidR="00605337" w:rsidRPr="005633A2" w:rsidRDefault="00605337" w:rsidP="003C1559">
            <w:pPr>
              <w:pStyle w:val="BodyText"/>
              <w:numPr>
                <w:ilvl w:val="1"/>
                <w:numId w:val="2"/>
              </w:numPr>
              <w:spacing w:after="119" w:line="100" w:lineRule="atLeast"/>
              <w:ind w:left="556" w:hanging="458"/>
              <w:jc w:val="both"/>
              <w:rPr>
                <w:rFonts w:eastAsia="Times New Roman"/>
                <w:sz w:val="20"/>
                <w:szCs w:val="20"/>
              </w:rPr>
            </w:pPr>
            <w:r w:rsidRPr="00BC2199">
              <w:rPr>
                <w:sz w:val="20"/>
                <w:szCs w:val="20"/>
              </w:rPr>
              <w:t>Vai līguma veids atbilst tā saturam:</w:t>
            </w:r>
          </w:p>
        </w:tc>
        <w:tc>
          <w:tcPr>
            <w:tcW w:w="709" w:type="dxa"/>
            <w:tcBorders>
              <w:bottom w:val="nil"/>
            </w:tcBorders>
            <w:vAlign w:val="center"/>
          </w:tcPr>
          <w:p w14:paraId="184C5BD1" w14:textId="77777777" w:rsidR="00605337" w:rsidRPr="00BC2199" w:rsidRDefault="00605337" w:rsidP="00B37DA7">
            <w:pPr>
              <w:pStyle w:val="BodyText"/>
              <w:spacing w:after="119" w:line="100" w:lineRule="atLeast"/>
              <w:jc w:val="center"/>
              <w:rPr>
                <w:sz w:val="20"/>
                <w:szCs w:val="20"/>
              </w:rPr>
            </w:pPr>
          </w:p>
        </w:tc>
        <w:tc>
          <w:tcPr>
            <w:tcW w:w="1560" w:type="dxa"/>
            <w:tcBorders>
              <w:bottom w:val="single" w:sz="4" w:space="0" w:color="auto"/>
            </w:tcBorders>
          </w:tcPr>
          <w:p w14:paraId="446B2BDB" w14:textId="77777777" w:rsidR="00605337" w:rsidRPr="00BC2199" w:rsidRDefault="00605337" w:rsidP="001D11A8">
            <w:pPr>
              <w:pStyle w:val="BodyText"/>
              <w:spacing w:after="119" w:line="100" w:lineRule="atLeast"/>
              <w:jc w:val="center"/>
              <w:rPr>
                <w:sz w:val="20"/>
                <w:szCs w:val="20"/>
              </w:rPr>
            </w:pPr>
          </w:p>
        </w:tc>
        <w:tc>
          <w:tcPr>
            <w:tcW w:w="1558" w:type="dxa"/>
            <w:tcBorders>
              <w:bottom w:val="nil"/>
            </w:tcBorders>
          </w:tcPr>
          <w:p w14:paraId="5E7E3C9C" w14:textId="77777777" w:rsidR="00605337" w:rsidRPr="00BC2199" w:rsidRDefault="00605337" w:rsidP="001D11A8">
            <w:pPr>
              <w:pStyle w:val="TableContents"/>
              <w:snapToGrid w:val="0"/>
              <w:spacing w:after="119" w:line="100" w:lineRule="atLeast"/>
              <w:ind w:firstLine="454"/>
              <w:jc w:val="both"/>
              <w:rPr>
                <w:sz w:val="20"/>
                <w:szCs w:val="20"/>
              </w:rPr>
            </w:pPr>
          </w:p>
        </w:tc>
      </w:tr>
      <w:tr w:rsidR="007F52FF" w:rsidRPr="00BC2199" w14:paraId="48348634" w14:textId="77777777" w:rsidTr="007F52FF">
        <w:trPr>
          <w:trHeight w:val="304"/>
        </w:trPr>
        <w:tc>
          <w:tcPr>
            <w:tcW w:w="567" w:type="dxa"/>
            <w:tcBorders>
              <w:top w:val="nil"/>
              <w:bottom w:val="nil"/>
              <w:right w:val="single" w:sz="4" w:space="0" w:color="auto"/>
            </w:tcBorders>
          </w:tcPr>
          <w:p w14:paraId="01682915" w14:textId="77777777" w:rsidR="007F52FF" w:rsidRPr="00BC2199" w:rsidRDefault="007F52FF" w:rsidP="007478C5">
            <w:pPr>
              <w:pStyle w:val="TableContents"/>
              <w:spacing w:after="119" w:line="100" w:lineRule="atLeast"/>
              <w:rPr>
                <w:b/>
                <w:bCs/>
                <w:sz w:val="20"/>
                <w:szCs w:val="20"/>
              </w:rPr>
            </w:pPr>
          </w:p>
        </w:tc>
        <w:tc>
          <w:tcPr>
            <w:tcW w:w="5387" w:type="dxa"/>
            <w:tcBorders>
              <w:top w:val="nil"/>
              <w:left w:val="single" w:sz="4" w:space="0" w:color="auto"/>
              <w:bottom w:val="nil"/>
              <w:right w:val="single" w:sz="4" w:space="0" w:color="auto"/>
            </w:tcBorders>
          </w:tcPr>
          <w:p w14:paraId="13FCBA49" w14:textId="77777777" w:rsidR="007F52FF" w:rsidRPr="007F52FF" w:rsidRDefault="007F52FF" w:rsidP="003C1559">
            <w:pPr>
              <w:pStyle w:val="BodyText"/>
              <w:numPr>
                <w:ilvl w:val="2"/>
                <w:numId w:val="2"/>
              </w:numPr>
              <w:spacing w:after="119" w:line="100" w:lineRule="atLeast"/>
              <w:ind w:left="556" w:hanging="458"/>
              <w:jc w:val="both"/>
              <w:rPr>
                <w:iCs/>
                <w:sz w:val="20"/>
                <w:szCs w:val="20"/>
              </w:rPr>
            </w:pPr>
            <w:r w:rsidRPr="00694C2B">
              <w:rPr>
                <w:sz w:val="20"/>
                <w:szCs w:val="20"/>
              </w:rPr>
              <w:t>ja līguma priekšmets satur vairākus iepirkuma veidus (būvdarbus, pakalpojumus vai piegādes), vai tas klasificēts atbilstoši tam līguma veidam, kurš ir attiecīgā iepirkuma līguma galvenais priekšmets</w:t>
            </w:r>
            <w:r w:rsidRPr="00BC2199">
              <w:rPr>
                <w:sz w:val="20"/>
                <w:szCs w:val="20"/>
              </w:rPr>
              <w:t>?</w:t>
            </w:r>
          </w:p>
        </w:tc>
        <w:tc>
          <w:tcPr>
            <w:tcW w:w="709" w:type="dxa"/>
            <w:tcBorders>
              <w:left w:val="single" w:sz="4" w:space="0" w:color="auto"/>
              <w:bottom w:val="nil"/>
            </w:tcBorders>
            <w:vAlign w:val="center"/>
          </w:tcPr>
          <w:p w14:paraId="61834A13" w14:textId="77777777" w:rsidR="007F52FF" w:rsidRPr="00BC2199" w:rsidRDefault="007F52FF" w:rsidP="00B37DA7">
            <w:pPr>
              <w:pStyle w:val="BodyText"/>
              <w:spacing w:after="119" w:line="100" w:lineRule="atLeast"/>
              <w:jc w:val="center"/>
              <w:rPr>
                <w:sz w:val="20"/>
                <w:szCs w:val="20"/>
              </w:rPr>
            </w:pPr>
          </w:p>
        </w:tc>
        <w:tc>
          <w:tcPr>
            <w:tcW w:w="1560" w:type="dxa"/>
            <w:tcBorders>
              <w:bottom w:val="single" w:sz="4" w:space="0" w:color="auto"/>
            </w:tcBorders>
          </w:tcPr>
          <w:p w14:paraId="04BDB228" w14:textId="77777777" w:rsidR="007F52FF" w:rsidRPr="00BC2199" w:rsidRDefault="007F52FF" w:rsidP="001D11A8">
            <w:pPr>
              <w:pStyle w:val="BodyText"/>
              <w:spacing w:after="119" w:line="100" w:lineRule="atLeast"/>
              <w:jc w:val="center"/>
              <w:rPr>
                <w:sz w:val="20"/>
                <w:szCs w:val="20"/>
              </w:rPr>
            </w:pPr>
          </w:p>
        </w:tc>
        <w:tc>
          <w:tcPr>
            <w:tcW w:w="1558" w:type="dxa"/>
            <w:tcBorders>
              <w:bottom w:val="nil"/>
            </w:tcBorders>
          </w:tcPr>
          <w:p w14:paraId="7C684BE5" w14:textId="77777777" w:rsidR="007F52FF" w:rsidRPr="00BC2199" w:rsidRDefault="007F52FF" w:rsidP="001D11A8">
            <w:pPr>
              <w:pStyle w:val="TableContents"/>
              <w:snapToGrid w:val="0"/>
              <w:spacing w:after="119" w:line="100" w:lineRule="atLeast"/>
              <w:ind w:firstLine="454"/>
              <w:jc w:val="both"/>
              <w:rPr>
                <w:sz w:val="20"/>
                <w:szCs w:val="20"/>
              </w:rPr>
            </w:pPr>
          </w:p>
        </w:tc>
      </w:tr>
      <w:tr w:rsidR="00605337" w:rsidRPr="00BC2199" w14:paraId="4266C9E6" w14:textId="77777777" w:rsidTr="007F52FF">
        <w:trPr>
          <w:trHeight w:val="136"/>
        </w:trPr>
        <w:tc>
          <w:tcPr>
            <w:tcW w:w="567" w:type="dxa"/>
            <w:tcBorders>
              <w:top w:val="nil"/>
              <w:bottom w:val="nil"/>
              <w:right w:val="single" w:sz="4" w:space="0" w:color="auto"/>
            </w:tcBorders>
          </w:tcPr>
          <w:p w14:paraId="220D5607" w14:textId="77777777" w:rsidR="00605337" w:rsidRPr="00BC2199" w:rsidRDefault="00605337" w:rsidP="007478C5">
            <w:pPr>
              <w:pStyle w:val="TableContents"/>
              <w:spacing w:after="119" w:line="100" w:lineRule="atLeast"/>
              <w:rPr>
                <w:b/>
                <w:bCs/>
                <w:sz w:val="20"/>
                <w:szCs w:val="20"/>
              </w:rPr>
            </w:pPr>
          </w:p>
        </w:tc>
        <w:tc>
          <w:tcPr>
            <w:tcW w:w="5387" w:type="dxa"/>
            <w:tcBorders>
              <w:top w:val="nil"/>
              <w:left w:val="single" w:sz="4" w:space="0" w:color="auto"/>
              <w:bottom w:val="single" w:sz="4" w:space="0" w:color="auto"/>
              <w:right w:val="single" w:sz="4" w:space="0" w:color="auto"/>
            </w:tcBorders>
            <w:vAlign w:val="center"/>
          </w:tcPr>
          <w:p w14:paraId="74AA1BEA" w14:textId="77777777" w:rsidR="00A204E7" w:rsidRPr="007F52FF" w:rsidRDefault="005A1D69" w:rsidP="005A1D69">
            <w:pPr>
              <w:pStyle w:val="BodyText"/>
              <w:spacing w:after="119" w:line="100" w:lineRule="atLeast"/>
              <w:ind w:left="556"/>
              <w:jc w:val="both"/>
              <w:rPr>
                <w:iCs/>
                <w:sz w:val="20"/>
                <w:szCs w:val="20"/>
              </w:rPr>
            </w:pPr>
            <w:r>
              <w:rPr>
                <w:sz w:val="20"/>
                <w:szCs w:val="20"/>
              </w:rPr>
              <w:t>J</w:t>
            </w:r>
            <w:r w:rsidR="00613167">
              <w:rPr>
                <w:sz w:val="20"/>
                <w:szCs w:val="20"/>
              </w:rPr>
              <w:t xml:space="preserve">a </w:t>
            </w:r>
            <w:r w:rsidR="00613167" w:rsidRPr="00613167">
              <w:rPr>
                <w:iCs/>
                <w:sz w:val="20"/>
                <w:szCs w:val="20"/>
              </w:rPr>
              <w:t xml:space="preserve">līguma priekšmets daļēji ietver PIL 2.pielikumā minētos pakalpojumus un citus pakalpojumus vai daļēji pakalpojumus un daļēji piegādes, galvenais priekšmets un piemērojamā iepirkuma procedūra ir </w:t>
            </w:r>
            <w:r w:rsidR="000610F9">
              <w:rPr>
                <w:iCs/>
                <w:sz w:val="20"/>
                <w:szCs w:val="20"/>
              </w:rPr>
              <w:t>nosakāma</w:t>
            </w:r>
            <w:r w:rsidR="000610F9" w:rsidRPr="00613167">
              <w:rPr>
                <w:iCs/>
                <w:sz w:val="20"/>
                <w:szCs w:val="20"/>
              </w:rPr>
              <w:t xml:space="preserve"> </w:t>
            </w:r>
            <w:r w:rsidR="00613167" w:rsidRPr="00613167">
              <w:rPr>
                <w:iCs/>
                <w:sz w:val="20"/>
                <w:szCs w:val="20"/>
              </w:rPr>
              <w:t>pēc tā, kuru pakalpojumu vai piegāžu paredzamā līgumcena ir visaugstākā</w:t>
            </w:r>
            <w:r w:rsidR="00A31482">
              <w:rPr>
                <w:iCs/>
                <w:sz w:val="20"/>
                <w:szCs w:val="20"/>
              </w:rPr>
              <w:t>.</w:t>
            </w:r>
          </w:p>
        </w:tc>
        <w:tc>
          <w:tcPr>
            <w:tcW w:w="709" w:type="dxa"/>
            <w:tcBorders>
              <w:left w:val="single" w:sz="4" w:space="0" w:color="auto"/>
            </w:tcBorders>
            <w:vAlign w:val="center"/>
          </w:tcPr>
          <w:p w14:paraId="3CFDC3E3" w14:textId="77777777" w:rsidR="00605337" w:rsidRPr="00BC2199" w:rsidRDefault="00605337" w:rsidP="00B37DA7">
            <w:pPr>
              <w:pStyle w:val="BodyText"/>
              <w:spacing w:after="119" w:line="100" w:lineRule="atLeast"/>
              <w:jc w:val="center"/>
              <w:rPr>
                <w:sz w:val="20"/>
                <w:szCs w:val="20"/>
              </w:rPr>
            </w:pPr>
          </w:p>
        </w:tc>
        <w:tc>
          <w:tcPr>
            <w:tcW w:w="1560" w:type="dxa"/>
            <w:tcBorders>
              <w:top w:val="single" w:sz="4" w:space="0" w:color="auto"/>
            </w:tcBorders>
          </w:tcPr>
          <w:p w14:paraId="6E50BA3F" w14:textId="77777777" w:rsidR="00605337" w:rsidRPr="00BC2199" w:rsidRDefault="00605337" w:rsidP="001D11A8">
            <w:pPr>
              <w:pStyle w:val="BodyText"/>
              <w:spacing w:after="119" w:line="100" w:lineRule="atLeast"/>
              <w:jc w:val="center"/>
              <w:rPr>
                <w:sz w:val="20"/>
                <w:szCs w:val="20"/>
              </w:rPr>
            </w:pPr>
          </w:p>
        </w:tc>
        <w:tc>
          <w:tcPr>
            <w:tcW w:w="1558" w:type="dxa"/>
          </w:tcPr>
          <w:p w14:paraId="2A05FA79" w14:textId="77777777" w:rsidR="00605337" w:rsidRPr="00BC2199" w:rsidRDefault="00605337" w:rsidP="001D11A8">
            <w:pPr>
              <w:pStyle w:val="TableContents"/>
              <w:snapToGrid w:val="0"/>
              <w:spacing w:after="119" w:line="100" w:lineRule="atLeast"/>
              <w:ind w:firstLine="454"/>
              <w:jc w:val="both"/>
              <w:rPr>
                <w:sz w:val="20"/>
                <w:szCs w:val="20"/>
              </w:rPr>
            </w:pPr>
          </w:p>
        </w:tc>
      </w:tr>
      <w:tr w:rsidR="003F6D6C" w:rsidRPr="00BC2199" w14:paraId="4D8BBCF3" w14:textId="77777777" w:rsidTr="007F52FF">
        <w:trPr>
          <w:trHeight w:val="136"/>
        </w:trPr>
        <w:tc>
          <w:tcPr>
            <w:tcW w:w="567" w:type="dxa"/>
            <w:tcBorders>
              <w:top w:val="nil"/>
              <w:bottom w:val="nil"/>
              <w:right w:val="single" w:sz="4" w:space="0" w:color="auto"/>
            </w:tcBorders>
          </w:tcPr>
          <w:p w14:paraId="59BDC0CE" w14:textId="77777777" w:rsidR="003F6D6C" w:rsidRPr="00BC2199" w:rsidRDefault="003F6D6C" w:rsidP="007478C5">
            <w:pPr>
              <w:pStyle w:val="TableContents"/>
              <w:spacing w:after="119" w:line="100" w:lineRule="atLeast"/>
              <w:rPr>
                <w:b/>
                <w:bCs/>
                <w:sz w:val="20"/>
                <w:szCs w:val="20"/>
              </w:rPr>
            </w:pPr>
          </w:p>
        </w:tc>
        <w:tc>
          <w:tcPr>
            <w:tcW w:w="5387" w:type="dxa"/>
            <w:tcBorders>
              <w:top w:val="nil"/>
              <w:left w:val="single" w:sz="4" w:space="0" w:color="auto"/>
              <w:bottom w:val="single" w:sz="4" w:space="0" w:color="auto"/>
              <w:right w:val="single" w:sz="4" w:space="0" w:color="auto"/>
            </w:tcBorders>
            <w:vAlign w:val="center"/>
          </w:tcPr>
          <w:p w14:paraId="143ED239" w14:textId="77777777" w:rsidR="00A2061E" w:rsidRPr="00B741C7" w:rsidRDefault="00A2061E" w:rsidP="00A2061E">
            <w:pPr>
              <w:pStyle w:val="BodyText"/>
              <w:numPr>
                <w:ilvl w:val="1"/>
                <w:numId w:val="2"/>
              </w:numPr>
              <w:spacing w:after="119" w:line="100" w:lineRule="atLeast"/>
              <w:ind w:left="654" w:hanging="567"/>
              <w:jc w:val="both"/>
              <w:rPr>
                <w:rStyle w:val="SubtleEmphasis"/>
                <w:i w:val="0"/>
                <w:iCs w:val="0"/>
                <w:color w:val="auto"/>
                <w:sz w:val="20"/>
                <w:szCs w:val="20"/>
              </w:rPr>
            </w:pPr>
            <w:r w:rsidRPr="00B741C7">
              <w:rPr>
                <w:rStyle w:val="SubtleEmphasis"/>
                <w:i w:val="0"/>
                <w:color w:val="000000"/>
                <w:sz w:val="20"/>
                <w:szCs w:val="20"/>
              </w:rPr>
              <w:t xml:space="preserve">Vai iepirkuma procedūrai pēc būvdarbiem, preču grupām un pakalpojumu kategorijām </w:t>
            </w:r>
            <w:r>
              <w:rPr>
                <w:rStyle w:val="SubtleEmphasis"/>
                <w:i w:val="0"/>
                <w:color w:val="000000"/>
                <w:sz w:val="20"/>
                <w:szCs w:val="20"/>
              </w:rPr>
              <w:t xml:space="preserve">saturiski pēc būtības ir </w:t>
            </w:r>
            <w:r w:rsidRPr="00B741C7">
              <w:rPr>
                <w:rStyle w:val="SubtleEmphasis"/>
                <w:i w:val="0"/>
                <w:color w:val="000000"/>
                <w:sz w:val="20"/>
                <w:szCs w:val="20"/>
              </w:rPr>
              <w:t>piešķirts atbilstošs CPV kods</w:t>
            </w:r>
            <w:r w:rsidRPr="00B741C7">
              <w:rPr>
                <w:rStyle w:val="SubtleEmphasis"/>
                <w:sz w:val="20"/>
                <w:szCs w:val="20"/>
              </w:rPr>
              <w:t xml:space="preserve"> </w:t>
            </w:r>
            <w:r w:rsidRPr="00B741C7">
              <w:rPr>
                <w:rStyle w:val="SubtleEmphasis"/>
                <w:color w:val="000000"/>
                <w:sz w:val="20"/>
                <w:szCs w:val="20"/>
              </w:rPr>
              <w:t>(piemēram, vai piegāžu līgumam nav piešķirts pakalpojumu līguma kods)?</w:t>
            </w:r>
          </w:p>
          <w:p w14:paraId="5F9A881C" w14:textId="4913887B" w:rsidR="003F6D6C" w:rsidRDefault="00A2061E" w:rsidP="00A2061E">
            <w:pPr>
              <w:pStyle w:val="BodyText"/>
              <w:spacing w:after="119" w:line="100" w:lineRule="atLeast"/>
              <w:ind w:left="556"/>
              <w:jc w:val="both"/>
              <w:rPr>
                <w:sz w:val="20"/>
                <w:szCs w:val="20"/>
              </w:rPr>
            </w:pPr>
            <w:r w:rsidRPr="00B741C7">
              <w:rPr>
                <w:rStyle w:val="SubtleEmphasis"/>
                <w:color w:val="auto"/>
                <w:sz w:val="20"/>
                <w:szCs w:val="20"/>
              </w:rPr>
              <w:t xml:space="preserve">Sk. IUB tīmekļvietnē - </w:t>
            </w:r>
            <w:r w:rsidRPr="005C3253">
              <w:rPr>
                <w:rStyle w:val="SubtleEmphasis"/>
                <w:color w:val="auto"/>
                <w:sz w:val="20"/>
                <w:szCs w:val="20"/>
              </w:rPr>
              <w:t>Noderīgi –</w:t>
            </w:r>
            <w:r>
              <w:rPr>
                <w:rStyle w:val="SubtleEmphasis"/>
                <w:color w:val="auto"/>
                <w:sz w:val="20"/>
                <w:szCs w:val="20"/>
              </w:rPr>
              <w:t xml:space="preserve"> </w:t>
            </w:r>
            <w:r w:rsidRPr="005C3253">
              <w:rPr>
                <w:rStyle w:val="SubtleEmphasis"/>
                <w:color w:val="auto"/>
                <w:sz w:val="20"/>
                <w:szCs w:val="20"/>
              </w:rPr>
              <w:t>CPV klasifikācija</w:t>
            </w:r>
          </w:p>
        </w:tc>
        <w:tc>
          <w:tcPr>
            <w:tcW w:w="709" w:type="dxa"/>
            <w:tcBorders>
              <w:left w:val="single" w:sz="4" w:space="0" w:color="auto"/>
            </w:tcBorders>
            <w:vAlign w:val="center"/>
          </w:tcPr>
          <w:p w14:paraId="46647BE1" w14:textId="77777777" w:rsidR="003F6D6C" w:rsidRPr="00BC2199" w:rsidRDefault="003F6D6C" w:rsidP="00B37DA7">
            <w:pPr>
              <w:pStyle w:val="BodyText"/>
              <w:spacing w:after="119" w:line="100" w:lineRule="atLeast"/>
              <w:jc w:val="center"/>
              <w:rPr>
                <w:sz w:val="20"/>
                <w:szCs w:val="20"/>
              </w:rPr>
            </w:pPr>
          </w:p>
        </w:tc>
        <w:tc>
          <w:tcPr>
            <w:tcW w:w="1560" w:type="dxa"/>
            <w:tcBorders>
              <w:top w:val="single" w:sz="4" w:space="0" w:color="auto"/>
            </w:tcBorders>
          </w:tcPr>
          <w:p w14:paraId="17F13B2F" w14:textId="77777777" w:rsidR="003F6D6C" w:rsidRPr="00BC2199" w:rsidRDefault="003F6D6C" w:rsidP="001D11A8">
            <w:pPr>
              <w:pStyle w:val="BodyText"/>
              <w:spacing w:after="119" w:line="100" w:lineRule="atLeast"/>
              <w:jc w:val="center"/>
              <w:rPr>
                <w:sz w:val="20"/>
                <w:szCs w:val="20"/>
              </w:rPr>
            </w:pPr>
          </w:p>
        </w:tc>
        <w:tc>
          <w:tcPr>
            <w:tcW w:w="1558" w:type="dxa"/>
          </w:tcPr>
          <w:p w14:paraId="1C7848C0" w14:textId="77777777" w:rsidR="003F6D6C" w:rsidRPr="00BC2199" w:rsidRDefault="003F6D6C" w:rsidP="001D11A8">
            <w:pPr>
              <w:pStyle w:val="TableContents"/>
              <w:snapToGrid w:val="0"/>
              <w:spacing w:after="119" w:line="100" w:lineRule="atLeast"/>
              <w:ind w:firstLine="454"/>
              <w:jc w:val="both"/>
              <w:rPr>
                <w:sz w:val="20"/>
                <w:szCs w:val="20"/>
              </w:rPr>
            </w:pPr>
          </w:p>
        </w:tc>
      </w:tr>
      <w:tr w:rsidR="00605337" w:rsidRPr="00BC2199" w14:paraId="50E5749A" w14:textId="77777777" w:rsidTr="007F52FF">
        <w:trPr>
          <w:trHeight w:val="434"/>
        </w:trPr>
        <w:tc>
          <w:tcPr>
            <w:tcW w:w="567" w:type="dxa"/>
            <w:tcBorders>
              <w:top w:val="nil"/>
              <w:bottom w:val="nil"/>
            </w:tcBorders>
          </w:tcPr>
          <w:p w14:paraId="7C5C6381" w14:textId="77777777" w:rsidR="00605337" w:rsidRPr="00BC2199" w:rsidRDefault="00605337" w:rsidP="007478C5">
            <w:pPr>
              <w:pStyle w:val="TableContents"/>
              <w:spacing w:after="119" w:line="100" w:lineRule="atLeast"/>
              <w:rPr>
                <w:b/>
                <w:bCs/>
                <w:sz w:val="20"/>
                <w:szCs w:val="20"/>
              </w:rPr>
            </w:pPr>
          </w:p>
        </w:tc>
        <w:tc>
          <w:tcPr>
            <w:tcW w:w="5387" w:type="dxa"/>
            <w:tcBorders>
              <w:top w:val="single" w:sz="4" w:space="0" w:color="auto"/>
            </w:tcBorders>
          </w:tcPr>
          <w:p w14:paraId="7F623BBA" w14:textId="77777777" w:rsidR="00605337" w:rsidRDefault="00605337" w:rsidP="00867113">
            <w:pPr>
              <w:pStyle w:val="BodyText"/>
              <w:numPr>
                <w:ilvl w:val="1"/>
                <w:numId w:val="2"/>
              </w:numPr>
              <w:spacing w:after="0"/>
              <w:ind w:left="556" w:hanging="458"/>
              <w:jc w:val="both"/>
              <w:rPr>
                <w:sz w:val="20"/>
                <w:szCs w:val="20"/>
              </w:rPr>
            </w:pPr>
            <w:r w:rsidRPr="00BC2199">
              <w:rPr>
                <w:sz w:val="20"/>
                <w:szCs w:val="20"/>
              </w:rPr>
              <w:t xml:space="preserve">Vai nav konstatējama iepirkuma </w:t>
            </w:r>
            <w:r w:rsidR="008F743E">
              <w:rPr>
                <w:sz w:val="20"/>
                <w:szCs w:val="20"/>
              </w:rPr>
              <w:t xml:space="preserve">priekšmeta </w:t>
            </w:r>
            <w:r w:rsidRPr="00BC2199">
              <w:rPr>
                <w:sz w:val="20"/>
                <w:szCs w:val="20"/>
              </w:rPr>
              <w:t>nepamatota apvienošana?</w:t>
            </w:r>
          </w:p>
          <w:p w14:paraId="769A561D" w14:textId="77777777" w:rsidR="00563BC9" w:rsidRPr="005633A2" w:rsidRDefault="00563BC9" w:rsidP="00867113">
            <w:pPr>
              <w:pStyle w:val="BodyText"/>
              <w:spacing w:after="0"/>
              <w:ind w:firstLine="450"/>
              <w:jc w:val="both"/>
              <w:rPr>
                <w:i/>
                <w:sz w:val="20"/>
                <w:szCs w:val="20"/>
              </w:rPr>
            </w:pPr>
            <w:r w:rsidRPr="005633A2">
              <w:rPr>
                <w:i/>
                <w:sz w:val="20"/>
                <w:szCs w:val="20"/>
              </w:rPr>
              <w:t>Nepieciešams pārliecināties, vai būvdarbu līgums satur tikai tādas iekārtas/preces, kas ir nepieciešamas būvdarbu līguma izpildei.</w:t>
            </w:r>
          </w:p>
        </w:tc>
        <w:tc>
          <w:tcPr>
            <w:tcW w:w="709" w:type="dxa"/>
            <w:vAlign w:val="center"/>
          </w:tcPr>
          <w:p w14:paraId="19E68701" w14:textId="77777777" w:rsidR="00605337" w:rsidRPr="00BC2199" w:rsidRDefault="00605337" w:rsidP="00B37DA7">
            <w:pPr>
              <w:pStyle w:val="BodyText"/>
              <w:spacing w:after="119" w:line="100" w:lineRule="atLeast"/>
              <w:jc w:val="center"/>
              <w:rPr>
                <w:sz w:val="20"/>
                <w:szCs w:val="20"/>
              </w:rPr>
            </w:pPr>
          </w:p>
        </w:tc>
        <w:tc>
          <w:tcPr>
            <w:tcW w:w="1560" w:type="dxa"/>
          </w:tcPr>
          <w:p w14:paraId="3BD5FD91" w14:textId="77777777" w:rsidR="00605337" w:rsidRPr="00BC2199" w:rsidRDefault="00605337" w:rsidP="001D11A8">
            <w:pPr>
              <w:pStyle w:val="BodyText"/>
              <w:spacing w:after="119" w:line="100" w:lineRule="atLeast"/>
              <w:jc w:val="center"/>
              <w:rPr>
                <w:sz w:val="20"/>
                <w:szCs w:val="20"/>
              </w:rPr>
            </w:pPr>
          </w:p>
        </w:tc>
        <w:tc>
          <w:tcPr>
            <w:tcW w:w="1558" w:type="dxa"/>
          </w:tcPr>
          <w:p w14:paraId="1B6D731A" w14:textId="77777777" w:rsidR="00605337" w:rsidRPr="00BC2199" w:rsidRDefault="00605337" w:rsidP="001D11A8">
            <w:pPr>
              <w:pStyle w:val="TableContents"/>
              <w:snapToGrid w:val="0"/>
              <w:spacing w:after="119" w:line="100" w:lineRule="atLeast"/>
              <w:ind w:firstLine="454"/>
              <w:jc w:val="both"/>
              <w:rPr>
                <w:sz w:val="20"/>
                <w:szCs w:val="20"/>
              </w:rPr>
            </w:pPr>
          </w:p>
        </w:tc>
      </w:tr>
      <w:tr w:rsidR="00D32336" w:rsidRPr="00BC2199" w14:paraId="3F7726BF" w14:textId="77777777" w:rsidTr="00B37DA7">
        <w:trPr>
          <w:trHeight w:val="231"/>
        </w:trPr>
        <w:tc>
          <w:tcPr>
            <w:tcW w:w="567" w:type="dxa"/>
            <w:tcBorders>
              <w:top w:val="single" w:sz="4" w:space="0" w:color="auto"/>
              <w:bottom w:val="nil"/>
            </w:tcBorders>
          </w:tcPr>
          <w:p w14:paraId="2B46AC44" w14:textId="77777777" w:rsidR="00D32336" w:rsidRPr="00BC2199" w:rsidRDefault="00D32336" w:rsidP="007478C5">
            <w:pPr>
              <w:pStyle w:val="TableContents"/>
              <w:numPr>
                <w:ilvl w:val="0"/>
                <w:numId w:val="2"/>
              </w:numPr>
              <w:spacing w:after="119" w:line="100" w:lineRule="atLeast"/>
              <w:ind w:left="0" w:firstLine="0"/>
              <w:rPr>
                <w:b/>
                <w:bCs/>
                <w:sz w:val="20"/>
                <w:szCs w:val="20"/>
              </w:rPr>
            </w:pPr>
          </w:p>
        </w:tc>
        <w:tc>
          <w:tcPr>
            <w:tcW w:w="5387" w:type="dxa"/>
          </w:tcPr>
          <w:p w14:paraId="514B7815" w14:textId="77777777" w:rsidR="00D32336" w:rsidRPr="00BC2199" w:rsidRDefault="00D32336" w:rsidP="003C1559">
            <w:pPr>
              <w:pStyle w:val="BodyText"/>
              <w:spacing w:after="119" w:line="100" w:lineRule="atLeast"/>
              <w:ind w:left="106" w:hanging="8"/>
              <w:jc w:val="both"/>
              <w:rPr>
                <w:sz w:val="20"/>
                <w:szCs w:val="20"/>
              </w:rPr>
            </w:pPr>
            <w:r w:rsidRPr="00BC2199">
              <w:rPr>
                <w:b/>
                <w:bCs/>
                <w:sz w:val="20"/>
                <w:szCs w:val="20"/>
              </w:rPr>
              <w:t xml:space="preserve">Ja ir izdarīti iepirkuma procedūras </w:t>
            </w:r>
            <w:r w:rsidR="00252797">
              <w:rPr>
                <w:b/>
                <w:bCs/>
                <w:sz w:val="20"/>
                <w:szCs w:val="20"/>
              </w:rPr>
              <w:t xml:space="preserve">vai metu konkursa </w:t>
            </w:r>
            <w:r w:rsidR="008F743E">
              <w:rPr>
                <w:b/>
                <w:bCs/>
                <w:sz w:val="20"/>
                <w:szCs w:val="20"/>
              </w:rPr>
              <w:t xml:space="preserve">dokumentu </w:t>
            </w:r>
            <w:r w:rsidRPr="00BC2199">
              <w:rPr>
                <w:b/>
                <w:bCs/>
                <w:sz w:val="20"/>
                <w:szCs w:val="20"/>
              </w:rPr>
              <w:t>grozījumi, vai tas veikts atbilstoši?</w:t>
            </w:r>
          </w:p>
        </w:tc>
        <w:tc>
          <w:tcPr>
            <w:tcW w:w="709" w:type="dxa"/>
            <w:vAlign w:val="center"/>
          </w:tcPr>
          <w:p w14:paraId="574A8D20" w14:textId="77777777" w:rsidR="00D32336" w:rsidRPr="00BC2199" w:rsidRDefault="00D32336" w:rsidP="00D32336">
            <w:pPr>
              <w:pStyle w:val="BodyText"/>
              <w:spacing w:after="119" w:line="100" w:lineRule="atLeast"/>
              <w:jc w:val="center"/>
              <w:rPr>
                <w:sz w:val="20"/>
                <w:szCs w:val="20"/>
              </w:rPr>
            </w:pPr>
          </w:p>
        </w:tc>
        <w:tc>
          <w:tcPr>
            <w:tcW w:w="1560" w:type="dxa"/>
          </w:tcPr>
          <w:p w14:paraId="6214FA1C" w14:textId="77777777" w:rsidR="00D32336" w:rsidRPr="003E346C" w:rsidRDefault="00D32336" w:rsidP="00E963C4">
            <w:pPr>
              <w:pStyle w:val="BodyText"/>
              <w:spacing w:after="0"/>
              <w:jc w:val="center"/>
              <w:rPr>
                <w:sz w:val="20"/>
                <w:szCs w:val="20"/>
              </w:rPr>
            </w:pPr>
            <w:r w:rsidRPr="003E346C">
              <w:rPr>
                <w:sz w:val="20"/>
                <w:szCs w:val="20"/>
              </w:rPr>
              <w:t>28.p.2.d., 35.p. 3.d., 36.p.4.d.</w:t>
            </w:r>
          </w:p>
          <w:p w14:paraId="59CBFD2E" w14:textId="77777777" w:rsidR="00D32336" w:rsidRPr="00BC2199" w:rsidRDefault="00D32336" w:rsidP="00E963C4">
            <w:pPr>
              <w:pStyle w:val="BodyText"/>
              <w:spacing w:after="0"/>
              <w:jc w:val="center"/>
              <w:rPr>
                <w:sz w:val="20"/>
                <w:szCs w:val="20"/>
              </w:rPr>
            </w:pPr>
            <w:r w:rsidRPr="003E346C">
              <w:rPr>
                <w:sz w:val="20"/>
                <w:szCs w:val="20"/>
              </w:rPr>
              <w:t>MK not. 10., 33., 48., 70., 110.p.</w:t>
            </w:r>
            <w:r w:rsidR="00252797">
              <w:rPr>
                <w:sz w:val="20"/>
                <w:szCs w:val="20"/>
              </w:rPr>
              <w:t xml:space="preserve">, </w:t>
            </w:r>
            <w:r w:rsidR="00252797" w:rsidRPr="00D93F44">
              <w:rPr>
                <w:sz w:val="20"/>
                <w:szCs w:val="20"/>
                <w:shd w:val="clear" w:color="auto" w:fill="FFFFFF"/>
              </w:rPr>
              <w:t>200.</w:t>
            </w:r>
            <w:r w:rsidR="00252797" w:rsidRPr="00D93F44">
              <w:rPr>
                <w:sz w:val="20"/>
                <w:szCs w:val="20"/>
                <w:shd w:val="clear" w:color="auto" w:fill="FFFFFF"/>
                <w:vertAlign w:val="superscript"/>
              </w:rPr>
              <w:t>2</w:t>
            </w:r>
            <w:r w:rsidR="00252797" w:rsidRPr="00D93F44">
              <w:rPr>
                <w:sz w:val="20"/>
                <w:szCs w:val="20"/>
                <w:shd w:val="clear" w:color="auto" w:fill="FFFFFF"/>
              </w:rPr>
              <w:t>, 200.</w:t>
            </w:r>
            <w:r w:rsidR="00252797" w:rsidRPr="00D93F44">
              <w:rPr>
                <w:sz w:val="20"/>
                <w:szCs w:val="20"/>
                <w:shd w:val="clear" w:color="auto" w:fill="FFFFFF"/>
                <w:vertAlign w:val="superscript"/>
              </w:rPr>
              <w:t>3</w:t>
            </w:r>
            <w:r w:rsidR="00252797" w:rsidRPr="00D93F44">
              <w:rPr>
                <w:sz w:val="20"/>
                <w:szCs w:val="20"/>
              </w:rPr>
              <w:t>p</w:t>
            </w:r>
            <w:r w:rsidR="00252797" w:rsidRPr="00B741C7">
              <w:rPr>
                <w:sz w:val="20"/>
                <w:szCs w:val="20"/>
              </w:rPr>
              <w:t>.</w:t>
            </w:r>
          </w:p>
        </w:tc>
        <w:tc>
          <w:tcPr>
            <w:tcW w:w="1558" w:type="dxa"/>
          </w:tcPr>
          <w:p w14:paraId="01BCB4F7" w14:textId="77777777" w:rsidR="00D32336" w:rsidRPr="00BC2199" w:rsidRDefault="00D32336" w:rsidP="00D32336">
            <w:pPr>
              <w:pStyle w:val="TableContents"/>
              <w:snapToGrid w:val="0"/>
              <w:spacing w:after="119" w:line="100" w:lineRule="atLeast"/>
              <w:ind w:firstLine="454"/>
              <w:jc w:val="both"/>
              <w:rPr>
                <w:sz w:val="20"/>
                <w:szCs w:val="20"/>
              </w:rPr>
            </w:pPr>
          </w:p>
        </w:tc>
      </w:tr>
      <w:tr w:rsidR="008F743E" w:rsidRPr="00BC2199" w14:paraId="61AB0630" w14:textId="77777777" w:rsidTr="00B37DA7">
        <w:trPr>
          <w:trHeight w:val="231"/>
        </w:trPr>
        <w:tc>
          <w:tcPr>
            <w:tcW w:w="567" w:type="dxa"/>
            <w:tcBorders>
              <w:top w:val="nil"/>
              <w:bottom w:val="nil"/>
            </w:tcBorders>
          </w:tcPr>
          <w:p w14:paraId="59163E03" w14:textId="77777777" w:rsidR="008F743E" w:rsidRPr="00BC2199" w:rsidRDefault="008F743E" w:rsidP="007478C5">
            <w:pPr>
              <w:pStyle w:val="TableContents"/>
              <w:spacing w:after="119" w:line="100" w:lineRule="atLeast"/>
              <w:rPr>
                <w:bCs/>
                <w:sz w:val="20"/>
                <w:szCs w:val="20"/>
              </w:rPr>
            </w:pPr>
          </w:p>
        </w:tc>
        <w:tc>
          <w:tcPr>
            <w:tcW w:w="5387" w:type="dxa"/>
          </w:tcPr>
          <w:p w14:paraId="4555D4A7" w14:textId="4585BD0E" w:rsidR="008F743E" w:rsidRPr="00BC2199" w:rsidRDefault="008F743E" w:rsidP="00867113">
            <w:pPr>
              <w:pStyle w:val="BodyText"/>
              <w:numPr>
                <w:ilvl w:val="1"/>
                <w:numId w:val="2"/>
              </w:numPr>
              <w:tabs>
                <w:tab w:val="left" w:pos="-2323"/>
              </w:tabs>
              <w:spacing w:after="0"/>
              <w:ind w:left="556" w:hanging="458"/>
              <w:jc w:val="both"/>
              <w:rPr>
                <w:iCs/>
                <w:color w:val="000000"/>
                <w:sz w:val="20"/>
                <w:szCs w:val="20"/>
              </w:rPr>
            </w:pPr>
            <w:r w:rsidRPr="002700A7">
              <w:rPr>
                <w:sz w:val="20"/>
                <w:szCs w:val="20"/>
              </w:rPr>
              <w:t xml:space="preserve">Ja pasūtītājs ir veicis izmaiņas/precizējumus iepirkuma dokumentācijā vai sniedzis atbildes uz jautājumiem, vai veiktās izmaiņas/precizējumi </w:t>
            </w:r>
            <w:r>
              <w:rPr>
                <w:sz w:val="20"/>
                <w:szCs w:val="20"/>
              </w:rPr>
              <w:t>v</w:t>
            </w:r>
            <w:r w:rsidRPr="00372D71">
              <w:rPr>
                <w:sz w:val="20"/>
                <w:szCs w:val="20"/>
              </w:rPr>
              <w:t>ai sniegtā</w:t>
            </w:r>
            <w:r>
              <w:rPr>
                <w:sz w:val="20"/>
                <w:szCs w:val="20"/>
              </w:rPr>
              <w:t>s</w:t>
            </w:r>
            <w:r w:rsidRPr="00372D71">
              <w:rPr>
                <w:sz w:val="20"/>
                <w:szCs w:val="20"/>
              </w:rPr>
              <w:t xml:space="preserve"> atbilde</w:t>
            </w:r>
            <w:r>
              <w:rPr>
                <w:sz w:val="20"/>
                <w:szCs w:val="20"/>
              </w:rPr>
              <w:t>s</w:t>
            </w:r>
            <w:r w:rsidRPr="00372D71">
              <w:rPr>
                <w:sz w:val="20"/>
                <w:szCs w:val="20"/>
              </w:rPr>
              <w:t xml:space="preserve"> </w:t>
            </w:r>
            <w:r w:rsidRPr="00BC2199">
              <w:rPr>
                <w:sz w:val="20"/>
                <w:szCs w:val="20"/>
              </w:rPr>
              <w:t>pēc būtības negroza iepirkuma dokumentācijā noteiktās prasības?</w:t>
            </w:r>
          </w:p>
          <w:p w14:paraId="08CBE329" w14:textId="77777777" w:rsidR="008F743E" w:rsidRPr="00BC2199" w:rsidRDefault="008F743E" w:rsidP="00867113">
            <w:pPr>
              <w:pStyle w:val="BodyText"/>
              <w:spacing w:after="0"/>
              <w:ind w:left="25" w:firstLine="450"/>
              <w:jc w:val="both"/>
              <w:rPr>
                <w:sz w:val="20"/>
                <w:szCs w:val="20"/>
              </w:rPr>
            </w:pPr>
            <w:r w:rsidRPr="00BC2199">
              <w:rPr>
                <w:i/>
                <w:sz w:val="20"/>
                <w:szCs w:val="20"/>
              </w:rPr>
              <w:t xml:space="preserve">Informācijai var būt tikai precizējošs raksturs. Ja papildu informācija pēc būtības groza nolikuma prasības, šie precizējumi ir uzskatāmi par grozījumiem, un attiecīgi ir jāpublicē paziņojums par šiem grozījumiem IUB </w:t>
            </w:r>
            <w:r>
              <w:rPr>
                <w:i/>
                <w:sz w:val="20"/>
                <w:szCs w:val="20"/>
              </w:rPr>
              <w:t>tīmekļvietnē</w:t>
            </w:r>
            <w:r w:rsidRPr="00BC2199">
              <w:rPr>
                <w:i/>
                <w:sz w:val="20"/>
                <w:szCs w:val="20"/>
              </w:rPr>
              <w:t xml:space="preserve">, savukārt </w:t>
            </w:r>
            <w:r>
              <w:rPr>
                <w:i/>
                <w:sz w:val="20"/>
                <w:szCs w:val="20"/>
              </w:rPr>
              <w:t>pircēja profilā</w:t>
            </w:r>
            <w:r w:rsidRPr="00BC2199">
              <w:rPr>
                <w:i/>
                <w:sz w:val="20"/>
                <w:szCs w:val="20"/>
              </w:rPr>
              <w:t xml:space="preserve"> </w:t>
            </w:r>
            <w:r>
              <w:rPr>
                <w:i/>
                <w:sz w:val="20"/>
                <w:szCs w:val="20"/>
              </w:rPr>
              <w:t xml:space="preserve">EIS E-konkursu apakšsistēmā </w:t>
            </w:r>
            <w:r w:rsidRPr="00BC2199">
              <w:rPr>
                <w:i/>
                <w:sz w:val="20"/>
                <w:szCs w:val="20"/>
              </w:rPr>
              <w:t>jābūt skaidri identificējamam grozījumu tekstam. Piemēram, nevar būt situācija, ka grozījumi ir veikti tekstā, īpaši neuzrādot tos (</w:t>
            </w:r>
            <w:r>
              <w:rPr>
                <w:i/>
                <w:sz w:val="20"/>
                <w:szCs w:val="20"/>
              </w:rPr>
              <w:t xml:space="preserve">piem., </w:t>
            </w:r>
            <w:r w:rsidRPr="00BC2199">
              <w:rPr>
                <w:i/>
                <w:sz w:val="20"/>
                <w:szCs w:val="20"/>
              </w:rPr>
              <w:t>nepasvītrojot vai nenosaucot punktus, kas tika grozīti).</w:t>
            </w:r>
          </w:p>
        </w:tc>
        <w:tc>
          <w:tcPr>
            <w:tcW w:w="709" w:type="dxa"/>
            <w:vAlign w:val="center"/>
          </w:tcPr>
          <w:p w14:paraId="10D6633B" w14:textId="77777777" w:rsidR="008F743E" w:rsidRPr="00BC2199" w:rsidRDefault="008F743E" w:rsidP="00D32336">
            <w:pPr>
              <w:pStyle w:val="BodyText"/>
              <w:spacing w:after="119" w:line="100" w:lineRule="atLeast"/>
              <w:jc w:val="center"/>
              <w:rPr>
                <w:sz w:val="20"/>
                <w:szCs w:val="20"/>
              </w:rPr>
            </w:pPr>
          </w:p>
        </w:tc>
        <w:tc>
          <w:tcPr>
            <w:tcW w:w="1560" w:type="dxa"/>
          </w:tcPr>
          <w:p w14:paraId="0BA97EEA" w14:textId="77777777" w:rsidR="008F743E" w:rsidRPr="00BC2199" w:rsidRDefault="008F743E" w:rsidP="00D32336">
            <w:pPr>
              <w:pStyle w:val="BodyText"/>
              <w:spacing w:after="119" w:line="100" w:lineRule="atLeast"/>
              <w:jc w:val="center"/>
              <w:rPr>
                <w:sz w:val="20"/>
                <w:szCs w:val="20"/>
              </w:rPr>
            </w:pPr>
          </w:p>
        </w:tc>
        <w:tc>
          <w:tcPr>
            <w:tcW w:w="1558" w:type="dxa"/>
          </w:tcPr>
          <w:p w14:paraId="00769E7E" w14:textId="77777777" w:rsidR="008F743E" w:rsidRPr="00BC2199" w:rsidRDefault="008F743E" w:rsidP="00D32336">
            <w:pPr>
              <w:pStyle w:val="TableContents"/>
              <w:snapToGrid w:val="0"/>
              <w:spacing w:after="119" w:line="100" w:lineRule="atLeast"/>
              <w:ind w:firstLine="454"/>
              <w:jc w:val="both"/>
              <w:rPr>
                <w:sz w:val="20"/>
                <w:szCs w:val="20"/>
              </w:rPr>
            </w:pPr>
          </w:p>
        </w:tc>
      </w:tr>
      <w:tr w:rsidR="00D32336" w:rsidRPr="00BC2199" w14:paraId="51DFDF80" w14:textId="77777777" w:rsidTr="00B37DA7">
        <w:trPr>
          <w:trHeight w:val="231"/>
        </w:trPr>
        <w:tc>
          <w:tcPr>
            <w:tcW w:w="567" w:type="dxa"/>
            <w:tcBorders>
              <w:top w:val="nil"/>
              <w:bottom w:val="nil"/>
            </w:tcBorders>
          </w:tcPr>
          <w:p w14:paraId="7919450A" w14:textId="77777777" w:rsidR="00D32336" w:rsidRPr="00BC2199" w:rsidRDefault="00D32336" w:rsidP="007478C5">
            <w:pPr>
              <w:pStyle w:val="TableContents"/>
              <w:spacing w:after="119" w:line="100" w:lineRule="atLeast"/>
              <w:rPr>
                <w:bCs/>
                <w:sz w:val="20"/>
                <w:szCs w:val="20"/>
              </w:rPr>
            </w:pPr>
          </w:p>
        </w:tc>
        <w:tc>
          <w:tcPr>
            <w:tcW w:w="5387" w:type="dxa"/>
          </w:tcPr>
          <w:p w14:paraId="597A81A0" w14:textId="58191A44" w:rsidR="00D32336" w:rsidRPr="00BC2199" w:rsidRDefault="00D32336" w:rsidP="00867113">
            <w:pPr>
              <w:pStyle w:val="BodyText"/>
              <w:numPr>
                <w:ilvl w:val="1"/>
                <w:numId w:val="2"/>
              </w:numPr>
              <w:spacing w:after="0"/>
              <w:ind w:left="555" w:hanging="459"/>
              <w:jc w:val="both"/>
              <w:rPr>
                <w:sz w:val="20"/>
                <w:szCs w:val="20"/>
              </w:rPr>
            </w:pPr>
            <w:r w:rsidRPr="00BC2199">
              <w:rPr>
                <w:sz w:val="20"/>
                <w:szCs w:val="20"/>
              </w:rPr>
              <w:t xml:space="preserve">Vai </w:t>
            </w:r>
            <w:r w:rsidR="00223309">
              <w:rPr>
                <w:sz w:val="20"/>
                <w:szCs w:val="20"/>
              </w:rPr>
              <w:t>IUB</w:t>
            </w:r>
            <w:r w:rsidRPr="00210E4F">
              <w:rPr>
                <w:sz w:val="20"/>
                <w:szCs w:val="20"/>
              </w:rPr>
              <w:t xml:space="preserve"> tīmekļvietnē ir </w:t>
            </w:r>
            <w:r w:rsidR="00406E78">
              <w:rPr>
                <w:sz w:val="20"/>
                <w:szCs w:val="20"/>
              </w:rPr>
              <w:t xml:space="preserve">atkārtoti </w:t>
            </w:r>
            <w:r w:rsidRPr="00210E4F">
              <w:rPr>
                <w:sz w:val="20"/>
                <w:szCs w:val="20"/>
              </w:rPr>
              <w:t>publicēts paziņojums</w:t>
            </w:r>
            <w:r w:rsidR="00406E78">
              <w:rPr>
                <w:sz w:val="20"/>
                <w:szCs w:val="20"/>
              </w:rPr>
              <w:t xml:space="preserve">, ar kuru izsludināta iepirkuma procedūra </w:t>
            </w:r>
            <w:r w:rsidR="00D847E7">
              <w:rPr>
                <w:sz w:val="20"/>
                <w:szCs w:val="20"/>
              </w:rPr>
              <w:t xml:space="preserve">vai metu konkurss </w:t>
            </w:r>
            <w:r w:rsidRPr="00BC2199">
              <w:rPr>
                <w:sz w:val="20"/>
                <w:szCs w:val="20"/>
              </w:rPr>
              <w:t>(t.sk., ja grozījumi nosaukti par precizējumiem, tomēr pēc būtības groza nolikuma saturu)?</w:t>
            </w:r>
          </w:p>
        </w:tc>
        <w:tc>
          <w:tcPr>
            <w:tcW w:w="709" w:type="dxa"/>
            <w:vAlign w:val="center"/>
          </w:tcPr>
          <w:p w14:paraId="4BCBADAB" w14:textId="77777777" w:rsidR="00D32336" w:rsidRPr="00BC2199" w:rsidRDefault="00D32336" w:rsidP="00D32336">
            <w:pPr>
              <w:pStyle w:val="BodyText"/>
              <w:spacing w:after="119" w:line="100" w:lineRule="atLeast"/>
              <w:jc w:val="center"/>
              <w:rPr>
                <w:sz w:val="20"/>
                <w:szCs w:val="20"/>
              </w:rPr>
            </w:pPr>
          </w:p>
        </w:tc>
        <w:tc>
          <w:tcPr>
            <w:tcW w:w="1560" w:type="dxa"/>
          </w:tcPr>
          <w:p w14:paraId="5FD24B17" w14:textId="77777777" w:rsidR="00D32336" w:rsidRPr="00BC2199" w:rsidRDefault="00D32336" w:rsidP="00D32336">
            <w:pPr>
              <w:pStyle w:val="BodyText"/>
              <w:spacing w:after="119" w:line="100" w:lineRule="atLeast"/>
              <w:jc w:val="center"/>
              <w:rPr>
                <w:sz w:val="20"/>
                <w:szCs w:val="20"/>
              </w:rPr>
            </w:pPr>
          </w:p>
        </w:tc>
        <w:tc>
          <w:tcPr>
            <w:tcW w:w="1558" w:type="dxa"/>
          </w:tcPr>
          <w:p w14:paraId="2197A69F"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2A3166AE" w14:textId="77777777" w:rsidTr="00B37DA7">
        <w:trPr>
          <w:trHeight w:val="231"/>
        </w:trPr>
        <w:tc>
          <w:tcPr>
            <w:tcW w:w="567" w:type="dxa"/>
            <w:tcBorders>
              <w:top w:val="single" w:sz="4" w:space="0" w:color="auto"/>
              <w:bottom w:val="nil"/>
            </w:tcBorders>
          </w:tcPr>
          <w:p w14:paraId="6C051897" w14:textId="77777777" w:rsidR="00D32336" w:rsidRPr="00BC2199" w:rsidRDefault="00D32336" w:rsidP="007478C5">
            <w:pPr>
              <w:pStyle w:val="TableContents"/>
              <w:numPr>
                <w:ilvl w:val="0"/>
                <w:numId w:val="2"/>
              </w:numPr>
              <w:spacing w:after="119" w:line="100" w:lineRule="atLeast"/>
              <w:ind w:left="0" w:firstLine="0"/>
              <w:rPr>
                <w:bCs/>
                <w:sz w:val="20"/>
                <w:szCs w:val="20"/>
              </w:rPr>
            </w:pPr>
          </w:p>
        </w:tc>
        <w:tc>
          <w:tcPr>
            <w:tcW w:w="5387" w:type="dxa"/>
          </w:tcPr>
          <w:p w14:paraId="1A8D49B3" w14:textId="77777777" w:rsidR="00D32336" w:rsidRPr="00BC2199" w:rsidRDefault="00D32336" w:rsidP="003C1559">
            <w:pPr>
              <w:pStyle w:val="BodyText"/>
              <w:tabs>
                <w:tab w:val="left" w:pos="-2323"/>
              </w:tabs>
              <w:spacing w:after="119" w:line="100" w:lineRule="atLeast"/>
              <w:ind w:left="556" w:hanging="458"/>
              <w:jc w:val="both"/>
              <w:rPr>
                <w:sz w:val="20"/>
                <w:szCs w:val="20"/>
              </w:rPr>
            </w:pPr>
            <w:r w:rsidRPr="00BC2199">
              <w:rPr>
                <w:b/>
                <w:bCs/>
                <w:sz w:val="20"/>
                <w:szCs w:val="20"/>
              </w:rPr>
              <w:t>Vai iepirkuma/ žūrijas komisija ir atbilstoši izveidota?</w:t>
            </w:r>
          </w:p>
        </w:tc>
        <w:tc>
          <w:tcPr>
            <w:tcW w:w="709" w:type="dxa"/>
            <w:vAlign w:val="center"/>
          </w:tcPr>
          <w:p w14:paraId="395120C9" w14:textId="77777777" w:rsidR="00D32336" w:rsidRPr="00BC2199" w:rsidRDefault="00D32336" w:rsidP="00D32336">
            <w:pPr>
              <w:pStyle w:val="BodyText"/>
              <w:spacing w:after="119" w:line="100" w:lineRule="atLeast"/>
              <w:jc w:val="center"/>
              <w:rPr>
                <w:sz w:val="20"/>
                <w:szCs w:val="20"/>
              </w:rPr>
            </w:pPr>
          </w:p>
        </w:tc>
        <w:tc>
          <w:tcPr>
            <w:tcW w:w="1560" w:type="dxa"/>
          </w:tcPr>
          <w:p w14:paraId="786380CE" w14:textId="77777777" w:rsidR="00D32336" w:rsidRDefault="00D32336" w:rsidP="00E963C4">
            <w:pPr>
              <w:pStyle w:val="BodyText"/>
              <w:spacing w:after="0"/>
              <w:jc w:val="center"/>
              <w:rPr>
                <w:sz w:val="20"/>
                <w:szCs w:val="20"/>
              </w:rPr>
            </w:pPr>
            <w:r>
              <w:rPr>
                <w:sz w:val="20"/>
                <w:szCs w:val="20"/>
              </w:rPr>
              <w:t>24</w:t>
            </w:r>
            <w:r w:rsidRPr="00BC2199">
              <w:rPr>
                <w:sz w:val="20"/>
                <w:szCs w:val="20"/>
              </w:rPr>
              <w:t>.p</w:t>
            </w:r>
            <w:r w:rsidR="00FE6C25">
              <w:rPr>
                <w:sz w:val="20"/>
                <w:szCs w:val="20"/>
              </w:rPr>
              <w:t>.</w:t>
            </w:r>
          </w:p>
          <w:p w14:paraId="1C514B1C" w14:textId="77777777" w:rsidR="00D32336" w:rsidRPr="00BC2199" w:rsidRDefault="00D32336" w:rsidP="00E963C4">
            <w:pPr>
              <w:pStyle w:val="BodyText"/>
              <w:spacing w:after="0"/>
              <w:jc w:val="center"/>
              <w:rPr>
                <w:sz w:val="20"/>
                <w:szCs w:val="20"/>
              </w:rPr>
            </w:pPr>
            <w:r>
              <w:rPr>
                <w:sz w:val="20"/>
                <w:szCs w:val="20"/>
              </w:rPr>
              <w:t>MK not.223.-225.p., 227.p.</w:t>
            </w:r>
          </w:p>
        </w:tc>
        <w:tc>
          <w:tcPr>
            <w:tcW w:w="1558" w:type="dxa"/>
          </w:tcPr>
          <w:p w14:paraId="75BB36C7"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0EB14A4F" w14:textId="77777777" w:rsidTr="00B37DA7">
        <w:trPr>
          <w:trHeight w:val="231"/>
        </w:trPr>
        <w:tc>
          <w:tcPr>
            <w:tcW w:w="567" w:type="dxa"/>
            <w:tcBorders>
              <w:top w:val="nil"/>
              <w:bottom w:val="nil"/>
            </w:tcBorders>
          </w:tcPr>
          <w:p w14:paraId="443CFAC0" w14:textId="77777777" w:rsidR="00D32336" w:rsidRPr="00BC2199" w:rsidRDefault="00D32336" w:rsidP="007478C5">
            <w:pPr>
              <w:pStyle w:val="TableContents"/>
              <w:spacing w:after="119" w:line="100" w:lineRule="atLeast"/>
              <w:rPr>
                <w:bCs/>
                <w:sz w:val="20"/>
                <w:szCs w:val="20"/>
              </w:rPr>
            </w:pPr>
          </w:p>
        </w:tc>
        <w:tc>
          <w:tcPr>
            <w:tcW w:w="5387" w:type="dxa"/>
          </w:tcPr>
          <w:p w14:paraId="726C73E9" w14:textId="4A7F1BBD" w:rsidR="00D32336" w:rsidRPr="00BC2199" w:rsidRDefault="00D32336" w:rsidP="00BF6C88">
            <w:pPr>
              <w:pStyle w:val="BodyText"/>
              <w:numPr>
                <w:ilvl w:val="1"/>
                <w:numId w:val="2"/>
              </w:numPr>
              <w:spacing w:after="0"/>
              <w:ind w:left="555" w:hanging="459"/>
              <w:jc w:val="both"/>
              <w:rPr>
                <w:sz w:val="20"/>
                <w:szCs w:val="20"/>
              </w:rPr>
            </w:pPr>
            <w:r w:rsidRPr="00BC2199">
              <w:rPr>
                <w:sz w:val="20"/>
                <w:szCs w:val="20"/>
              </w:rPr>
              <w:t>Vai pasūtītājs ir izveidojis iepirkum</w:t>
            </w:r>
            <w:r w:rsidR="00373ADE">
              <w:rPr>
                <w:sz w:val="20"/>
                <w:szCs w:val="20"/>
              </w:rPr>
              <w:t>a</w:t>
            </w:r>
            <w:r w:rsidRPr="00BC2199">
              <w:rPr>
                <w:sz w:val="20"/>
                <w:szCs w:val="20"/>
              </w:rPr>
              <w:t xml:space="preserve"> komisiju, kurā ir vismaz trīs locekļi?</w:t>
            </w:r>
          </w:p>
        </w:tc>
        <w:tc>
          <w:tcPr>
            <w:tcW w:w="709" w:type="dxa"/>
            <w:vAlign w:val="center"/>
          </w:tcPr>
          <w:p w14:paraId="45A79B85" w14:textId="77777777" w:rsidR="00D32336" w:rsidRPr="00BC2199" w:rsidRDefault="00D32336" w:rsidP="00D32336">
            <w:pPr>
              <w:pStyle w:val="BodyText"/>
              <w:spacing w:after="119" w:line="100" w:lineRule="atLeast"/>
              <w:jc w:val="center"/>
              <w:rPr>
                <w:sz w:val="20"/>
                <w:szCs w:val="20"/>
              </w:rPr>
            </w:pPr>
          </w:p>
        </w:tc>
        <w:tc>
          <w:tcPr>
            <w:tcW w:w="1560" w:type="dxa"/>
          </w:tcPr>
          <w:p w14:paraId="4A060A1E" w14:textId="77777777" w:rsidR="00D32336" w:rsidRPr="00BC2199" w:rsidRDefault="00D32336" w:rsidP="00D32336">
            <w:pPr>
              <w:pStyle w:val="BodyText"/>
              <w:spacing w:after="119" w:line="100" w:lineRule="atLeast"/>
              <w:jc w:val="center"/>
              <w:rPr>
                <w:sz w:val="20"/>
                <w:szCs w:val="20"/>
              </w:rPr>
            </w:pPr>
          </w:p>
        </w:tc>
        <w:tc>
          <w:tcPr>
            <w:tcW w:w="1558" w:type="dxa"/>
          </w:tcPr>
          <w:p w14:paraId="64BF01B4"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585555E3" w14:textId="77777777" w:rsidTr="00B37DA7">
        <w:trPr>
          <w:trHeight w:val="231"/>
        </w:trPr>
        <w:tc>
          <w:tcPr>
            <w:tcW w:w="567" w:type="dxa"/>
            <w:tcBorders>
              <w:top w:val="nil"/>
              <w:bottom w:val="nil"/>
            </w:tcBorders>
          </w:tcPr>
          <w:p w14:paraId="562A687C" w14:textId="77777777" w:rsidR="00D32336" w:rsidRPr="00BC2199" w:rsidRDefault="00D32336" w:rsidP="007478C5">
            <w:pPr>
              <w:pStyle w:val="TableContents"/>
              <w:spacing w:after="119" w:line="100" w:lineRule="atLeast"/>
              <w:rPr>
                <w:bCs/>
                <w:sz w:val="20"/>
                <w:szCs w:val="20"/>
              </w:rPr>
            </w:pPr>
          </w:p>
        </w:tc>
        <w:tc>
          <w:tcPr>
            <w:tcW w:w="5387" w:type="dxa"/>
          </w:tcPr>
          <w:p w14:paraId="33F7432D" w14:textId="09AEDE86" w:rsidR="00B765A5" w:rsidRDefault="005704EB" w:rsidP="003C1559">
            <w:pPr>
              <w:pStyle w:val="BodyText"/>
              <w:numPr>
                <w:ilvl w:val="1"/>
                <w:numId w:val="2"/>
              </w:numPr>
              <w:spacing w:after="119" w:line="100" w:lineRule="atLeast"/>
              <w:ind w:left="556" w:hanging="458"/>
              <w:jc w:val="both"/>
              <w:rPr>
                <w:sz w:val="20"/>
                <w:szCs w:val="20"/>
              </w:rPr>
            </w:pPr>
            <w:r>
              <w:rPr>
                <w:sz w:val="20"/>
                <w:szCs w:val="20"/>
              </w:rPr>
              <w:t>Vai metu konkursā pasūtītājs ir izveidojis žūrijas komisiju vismaz 5 locekļu sastāvā un vai t</w:t>
            </w:r>
            <w:r w:rsidR="009A2843">
              <w:rPr>
                <w:sz w:val="20"/>
                <w:szCs w:val="20"/>
              </w:rPr>
              <w:t xml:space="preserve">ajā ir tikai fiziskas personas? Tāpat, ja </w:t>
            </w:r>
            <w:r w:rsidR="00D32336" w:rsidRPr="007074C6">
              <w:rPr>
                <w:sz w:val="20"/>
                <w:szCs w:val="20"/>
              </w:rPr>
              <w:t xml:space="preserve">metu konkursa dalībniekiem </w:t>
            </w:r>
            <w:r w:rsidR="00D32336">
              <w:rPr>
                <w:sz w:val="20"/>
                <w:szCs w:val="20"/>
              </w:rPr>
              <w:t>ir</w:t>
            </w:r>
            <w:r w:rsidR="00D32336" w:rsidRPr="007074C6">
              <w:rPr>
                <w:sz w:val="20"/>
                <w:szCs w:val="20"/>
              </w:rPr>
              <w:t xml:space="preserve"> noteiktas specifiskas profesionālās kvalifikācijas prasības, </w:t>
            </w:r>
            <w:r w:rsidR="00D32336">
              <w:rPr>
                <w:sz w:val="20"/>
                <w:szCs w:val="20"/>
              </w:rPr>
              <w:t>vai</w:t>
            </w:r>
            <w:r w:rsidR="00D32336" w:rsidRPr="007074C6">
              <w:rPr>
                <w:sz w:val="20"/>
                <w:szCs w:val="20"/>
              </w:rPr>
              <w:t xml:space="preserve"> vismaz viena trešdaļa žūrijas </w:t>
            </w:r>
            <w:r w:rsidR="003131D4">
              <w:rPr>
                <w:sz w:val="20"/>
                <w:szCs w:val="20"/>
              </w:rPr>
              <w:t xml:space="preserve">komisijas </w:t>
            </w:r>
            <w:r w:rsidR="00D32336" w:rsidRPr="007074C6">
              <w:rPr>
                <w:sz w:val="20"/>
                <w:szCs w:val="20"/>
              </w:rPr>
              <w:t>locekļu atbilst minētajai vai līdzvērtīgai kvalifikācijai</w:t>
            </w:r>
            <w:r w:rsidR="00D32336">
              <w:rPr>
                <w:sz w:val="20"/>
                <w:szCs w:val="20"/>
              </w:rPr>
              <w:t>?</w:t>
            </w:r>
          </w:p>
          <w:p w14:paraId="2FD8DEEE" w14:textId="77777777" w:rsidR="00D32336" w:rsidRPr="00D90027" w:rsidRDefault="002626C8" w:rsidP="00B921F6">
            <w:pPr>
              <w:pStyle w:val="BodyText"/>
              <w:spacing w:after="0"/>
              <w:ind w:firstLine="448"/>
              <w:jc w:val="both"/>
              <w:rPr>
                <w:i/>
                <w:sz w:val="20"/>
                <w:szCs w:val="20"/>
              </w:rPr>
            </w:pPr>
            <w:r>
              <w:rPr>
                <w:i/>
                <w:sz w:val="20"/>
                <w:szCs w:val="20"/>
              </w:rPr>
              <w:t xml:space="preserve">Saskaņā ar Izglītības likuma 1.panta 21.punktu profesionālā kvalifikācija ir noteiktai profesijai atbilstošas izglītības un profesionālās meistarības dokumentāri apstiprināts novērtējums. Attiecīgi žūrijas </w:t>
            </w:r>
            <w:r w:rsidR="0054595A">
              <w:rPr>
                <w:i/>
                <w:sz w:val="20"/>
                <w:szCs w:val="20"/>
              </w:rPr>
              <w:t xml:space="preserve">komisijas </w:t>
            </w:r>
            <w:r>
              <w:rPr>
                <w:i/>
                <w:sz w:val="20"/>
                <w:szCs w:val="20"/>
              </w:rPr>
              <w:t xml:space="preserve">locekļu profesionālā kvalifikācija ir vērtējama </w:t>
            </w:r>
            <w:r w:rsidR="0054595A">
              <w:rPr>
                <w:i/>
                <w:sz w:val="20"/>
                <w:szCs w:val="20"/>
              </w:rPr>
              <w:t>minētās normas tvērumā. Piemēram, ja metu konkursa dalībniekiem izvirzīta prasība par arhitekta kvalifikāciju, tad vismaz vienai trešdaļai no žūrijas komisijas locekļiem ir jābūt arhitekta izglītībai un sertifikātam.</w:t>
            </w:r>
          </w:p>
        </w:tc>
        <w:tc>
          <w:tcPr>
            <w:tcW w:w="709" w:type="dxa"/>
            <w:vAlign w:val="center"/>
          </w:tcPr>
          <w:p w14:paraId="2DED122D" w14:textId="77777777" w:rsidR="00D32336" w:rsidRPr="00BC2199" w:rsidRDefault="00D32336" w:rsidP="00D32336">
            <w:pPr>
              <w:pStyle w:val="BodyText"/>
              <w:spacing w:after="119" w:line="100" w:lineRule="atLeast"/>
              <w:jc w:val="center"/>
              <w:rPr>
                <w:sz w:val="20"/>
                <w:szCs w:val="20"/>
              </w:rPr>
            </w:pPr>
          </w:p>
        </w:tc>
        <w:tc>
          <w:tcPr>
            <w:tcW w:w="1560" w:type="dxa"/>
          </w:tcPr>
          <w:p w14:paraId="7ADF0749" w14:textId="77777777" w:rsidR="00D32336" w:rsidRPr="00BC2199" w:rsidRDefault="00D32336" w:rsidP="00D32336">
            <w:pPr>
              <w:pStyle w:val="BodyText"/>
              <w:spacing w:after="119" w:line="100" w:lineRule="atLeast"/>
              <w:jc w:val="center"/>
              <w:rPr>
                <w:sz w:val="20"/>
                <w:szCs w:val="20"/>
              </w:rPr>
            </w:pPr>
          </w:p>
        </w:tc>
        <w:tc>
          <w:tcPr>
            <w:tcW w:w="1558" w:type="dxa"/>
          </w:tcPr>
          <w:p w14:paraId="59276B8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B76F51E" w14:textId="77777777" w:rsidTr="00B37DA7">
        <w:trPr>
          <w:trHeight w:val="231"/>
        </w:trPr>
        <w:tc>
          <w:tcPr>
            <w:tcW w:w="567" w:type="dxa"/>
            <w:tcBorders>
              <w:top w:val="single" w:sz="4" w:space="0" w:color="auto"/>
              <w:bottom w:val="nil"/>
            </w:tcBorders>
          </w:tcPr>
          <w:p w14:paraId="5CCCCD9D" w14:textId="77777777" w:rsidR="00D32336" w:rsidRPr="00BC2199" w:rsidRDefault="00D32336" w:rsidP="007478C5">
            <w:pPr>
              <w:pStyle w:val="TableContents"/>
              <w:numPr>
                <w:ilvl w:val="0"/>
                <w:numId w:val="2"/>
              </w:numPr>
              <w:spacing w:after="119" w:line="100" w:lineRule="atLeast"/>
              <w:ind w:left="0" w:firstLine="0"/>
              <w:rPr>
                <w:bCs/>
                <w:sz w:val="20"/>
                <w:szCs w:val="20"/>
              </w:rPr>
            </w:pPr>
          </w:p>
        </w:tc>
        <w:tc>
          <w:tcPr>
            <w:tcW w:w="5387" w:type="dxa"/>
          </w:tcPr>
          <w:p w14:paraId="37F8EC4F" w14:textId="77777777" w:rsidR="00D32336" w:rsidRPr="00BC2199" w:rsidRDefault="00D32336" w:rsidP="003C1559">
            <w:pPr>
              <w:pStyle w:val="BodyText"/>
              <w:spacing w:after="119" w:line="100" w:lineRule="atLeast"/>
              <w:ind w:left="556" w:hanging="458"/>
              <w:jc w:val="both"/>
              <w:rPr>
                <w:sz w:val="20"/>
                <w:szCs w:val="20"/>
              </w:rPr>
            </w:pPr>
            <w:r>
              <w:rPr>
                <w:b/>
                <w:bCs/>
                <w:sz w:val="20"/>
                <w:szCs w:val="20"/>
              </w:rPr>
              <w:t>Vai i</w:t>
            </w:r>
            <w:r w:rsidRPr="00BC2199">
              <w:rPr>
                <w:b/>
                <w:bCs/>
                <w:sz w:val="20"/>
                <w:szCs w:val="20"/>
              </w:rPr>
              <w:t>epirkum</w:t>
            </w:r>
            <w:r w:rsidR="007E239E">
              <w:rPr>
                <w:b/>
                <w:bCs/>
                <w:sz w:val="20"/>
                <w:szCs w:val="20"/>
              </w:rPr>
              <w:t>a</w:t>
            </w:r>
            <w:r w:rsidRPr="00BC2199">
              <w:rPr>
                <w:b/>
                <w:bCs/>
                <w:sz w:val="20"/>
                <w:szCs w:val="20"/>
              </w:rPr>
              <w:t xml:space="preserve"> komis</w:t>
            </w:r>
            <w:r>
              <w:rPr>
                <w:b/>
                <w:bCs/>
                <w:sz w:val="20"/>
                <w:szCs w:val="20"/>
              </w:rPr>
              <w:t>ijas/ žūrijas komisijas darbība ir atbilstoša?</w:t>
            </w:r>
          </w:p>
        </w:tc>
        <w:tc>
          <w:tcPr>
            <w:tcW w:w="709" w:type="dxa"/>
            <w:vAlign w:val="center"/>
          </w:tcPr>
          <w:p w14:paraId="638E583B" w14:textId="77777777" w:rsidR="00D32336" w:rsidRPr="00BC2199" w:rsidRDefault="00D32336" w:rsidP="00D32336">
            <w:pPr>
              <w:pStyle w:val="BodyText"/>
              <w:spacing w:after="119" w:line="100" w:lineRule="atLeast"/>
              <w:jc w:val="center"/>
              <w:rPr>
                <w:sz w:val="20"/>
                <w:szCs w:val="20"/>
              </w:rPr>
            </w:pPr>
          </w:p>
        </w:tc>
        <w:tc>
          <w:tcPr>
            <w:tcW w:w="1560" w:type="dxa"/>
          </w:tcPr>
          <w:p w14:paraId="17358EDC" w14:textId="0D25DF7B" w:rsidR="00D32336" w:rsidRDefault="00D32336" w:rsidP="00867113">
            <w:pPr>
              <w:pStyle w:val="BodyText"/>
              <w:spacing w:after="0"/>
              <w:jc w:val="center"/>
              <w:rPr>
                <w:sz w:val="20"/>
                <w:szCs w:val="20"/>
              </w:rPr>
            </w:pPr>
            <w:r>
              <w:rPr>
                <w:sz w:val="20"/>
                <w:szCs w:val="20"/>
              </w:rPr>
              <w:t>24</w:t>
            </w:r>
            <w:r w:rsidRPr="00BC2199">
              <w:rPr>
                <w:sz w:val="20"/>
                <w:szCs w:val="20"/>
              </w:rPr>
              <w:t>.</w:t>
            </w:r>
            <w:r>
              <w:rPr>
                <w:sz w:val="20"/>
                <w:szCs w:val="20"/>
              </w:rPr>
              <w:t>-26.</w:t>
            </w:r>
            <w:r w:rsidRPr="00BC2199">
              <w:rPr>
                <w:sz w:val="20"/>
                <w:szCs w:val="20"/>
              </w:rPr>
              <w:t>p.</w:t>
            </w:r>
            <w:r w:rsidR="00B9676E">
              <w:rPr>
                <w:sz w:val="20"/>
                <w:szCs w:val="20"/>
              </w:rPr>
              <w:t xml:space="preserve">, </w:t>
            </w:r>
            <w:r w:rsidR="007E15B2">
              <w:rPr>
                <w:sz w:val="20"/>
                <w:szCs w:val="20"/>
              </w:rPr>
              <w:t>42.p. 2.d.11.p</w:t>
            </w:r>
            <w:r w:rsidR="00B9676E">
              <w:rPr>
                <w:sz w:val="20"/>
                <w:szCs w:val="20"/>
              </w:rPr>
              <w:t>.</w:t>
            </w:r>
            <w:r w:rsidR="00007CB9">
              <w:rPr>
                <w:sz w:val="20"/>
                <w:szCs w:val="20"/>
              </w:rPr>
              <w:t>,</w:t>
            </w:r>
          </w:p>
          <w:p w14:paraId="7CB64358" w14:textId="77777777" w:rsidR="00D32336" w:rsidRPr="00BC2199" w:rsidRDefault="00D32336" w:rsidP="00867113">
            <w:pPr>
              <w:pStyle w:val="BodyText"/>
              <w:spacing w:after="0"/>
              <w:jc w:val="center"/>
              <w:rPr>
                <w:sz w:val="20"/>
                <w:szCs w:val="20"/>
              </w:rPr>
            </w:pPr>
            <w:r w:rsidRPr="00F40970">
              <w:rPr>
                <w:sz w:val="20"/>
                <w:szCs w:val="20"/>
              </w:rPr>
              <w:t>MK not.</w:t>
            </w:r>
            <w:r w:rsidR="00FE6C25">
              <w:rPr>
                <w:sz w:val="20"/>
                <w:szCs w:val="20"/>
              </w:rPr>
              <w:t xml:space="preserve"> </w:t>
            </w:r>
            <w:r w:rsidRPr="00F40970">
              <w:rPr>
                <w:sz w:val="20"/>
                <w:szCs w:val="20"/>
              </w:rPr>
              <w:t>223.-</w:t>
            </w:r>
            <w:r>
              <w:rPr>
                <w:sz w:val="20"/>
                <w:szCs w:val="20"/>
              </w:rPr>
              <w:t>228</w:t>
            </w:r>
            <w:r w:rsidRPr="00F40970">
              <w:rPr>
                <w:sz w:val="20"/>
                <w:szCs w:val="20"/>
              </w:rPr>
              <w:t>.p.</w:t>
            </w:r>
          </w:p>
        </w:tc>
        <w:tc>
          <w:tcPr>
            <w:tcW w:w="1558" w:type="dxa"/>
          </w:tcPr>
          <w:p w14:paraId="7742745C"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084EBDC3" w14:textId="77777777" w:rsidTr="00B37DA7">
        <w:trPr>
          <w:trHeight w:val="231"/>
        </w:trPr>
        <w:tc>
          <w:tcPr>
            <w:tcW w:w="567" w:type="dxa"/>
            <w:tcBorders>
              <w:top w:val="nil"/>
              <w:bottom w:val="nil"/>
            </w:tcBorders>
          </w:tcPr>
          <w:p w14:paraId="2DA657F1" w14:textId="77777777" w:rsidR="00D32336" w:rsidRPr="00BC2199" w:rsidRDefault="00D32336" w:rsidP="007478C5">
            <w:pPr>
              <w:pStyle w:val="TableContents"/>
              <w:spacing w:after="119" w:line="100" w:lineRule="atLeast"/>
              <w:rPr>
                <w:bCs/>
                <w:sz w:val="20"/>
                <w:szCs w:val="20"/>
              </w:rPr>
            </w:pPr>
          </w:p>
        </w:tc>
        <w:tc>
          <w:tcPr>
            <w:tcW w:w="5387" w:type="dxa"/>
          </w:tcPr>
          <w:p w14:paraId="61887C6F" w14:textId="50509F62" w:rsidR="00D32336" w:rsidRDefault="00D32336" w:rsidP="00DA4245">
            <w:pPr>
              <w:pStyle w:val="BodyText"/>
              <w:numPr>
                <w:ilvl w:val="1"/>
                <w:numId w:val="2"/>
              </w:numPr>
              <w:spacing w:after="119" w:line="100" w:lineRule="atLeast"/>
              <w:ind w:left="556" w:hanging="458"/>
              <w:jc w:val="both"/>
              <w:rPr>
                <w:sz w:val="20"/>
                <w:szCs w:val="20"/>
              </w:rPr>
            </w:pPr>
            <w:r w:rsidRPr="00BC2199">
              <w:rPr>
                <w:sz w:val="20"/>
                <w:szCs w:val="20"/>
              </w:rPr>
              <w:t xml:space="preserve">Vai </w:t>
            </w:r>
            <w:r w:rsidR="008739CC">
              <w:rPr>
                <w:sz w:val="20"/>
                <w:szCs w:val="20"/>
              </w:rPr>
              <w:t>iepirkuma procedūras dokumentu sagatavotājs</w:t>
            </w:r>
            <w:r w:rsidR="00972190">
              <w:rPr>
                <w:sz w:val="20"/>
                <w:szCs w:val="20"/>
              </w:rPr>
              <w:t xml:space="preserve"> (pasūtītāja amatpersona vai darbinieks)</w:t>
            </w:r>
            <w:r w:rsidR="008739CC">
              <w:rPr>
                <w:sz w:val="20"/>
                <w:szCs w:val="20"/>
              </w:rPr>
              <w:t xml:space="preserve">, </w:t>
            </w:r>
            <w:r w:rsidRPr="00BC2199">
              <w:rPr>
                <w:sz w:val="20"/>
                <w:szCs w:val="20"/>
              </w:rPr>
              <w:t>iepirkuma komisijas locekļi</w:t>
            </w:r>
            <w:r w:rsidR="00DA4245">
              <w:rPr>
                <w:sz w:val="20"/>
                <w:szCs w:val="20"/>
              </w:rPr>
              <w:t xml:space="preserve">, </w:t>
            </w:r>
            <w:r w:rsidR="00DA4245" w:rsidRPr="00DA4245">
              <w:rPr>
                <w:sz w:val="20"/>
                <w:szCs w:val="20"/>
              </w:rPr>
              <w:t>iepirkuma komisijas sekretārs</w:t>
            </w:r>
            <w:r w:rsidRPr="00BC2199">
              <w:rPr>
                <w:sz w:val="20"/>
                <w:szCs w:val="20"/>
              </w:rPr>
              <w:t xml:space="preserve"> un eksperti</w:t>
            </w:r>
            <w:r w:rsidR="00E75B1A">
              <w:rPr>
                <w:sz w:val="20"/>
                <w:szCs w:val="20"/>
              </w:rPr>
              <w:t xml:space="preserve"> </w:t>
            </w:r>
            <w:r w:rsidRPr="00BC2199">
              <w:rPr>
                <w:sz w:val="20"/>
                <w:szCs w:val="20"/>
              </w:rPr>
              <w:t xml:space="preserve">ir parakstījuši </w:t>
            </w:r>
            <w:r w:rsidR="00B35AA6">
              <w:rPr>
                <w:sz w:val="20"/>
                <w:szCs w:val="20"/>
              </w:rPr>
              <w:t xml:space="preserve">PIL 25.panta trešajā daļā minēto </w:t>
            </w:r>
            <w:r w:rsidRPr="00BC2199">
              <w:rPr>
                <w:sz w:val="20"/>
                <w:szCs w:val="20"/>
              </w:rPr>
              <w:t>apliecinājumu?</w:t>
            </w:r>
            <w:r>
              <w:rPr>
                <w:sz w:val="20"/>
                <w:szCs w:val="20"/>
              </w:rPr>
              <w:t xml:space="preserve"> </w:t>
            </w:r>
          </w:p>
          <w:p w14:paraId="34281F6D" w14:textId="3C916A19" w:rsidR="00D32336" w:rsidRPr="00BC2199" w:rsidRDefault="00F729A4" w:rsidP="00011C5A">
            <w:pPr>
              <w:pStyle w:val="BodyText"/>
              <w:spacing w:after="119" w:line="100" w:lineRule="atLeast"/>
              <w:ind w:left="25" w:firstLine="3"/>
              <w:jc w:val="both"/>
              <w:rPr>
                <w:sz w:val="20"/>
                <w:szCs w:val="20"/>
              </w:rPr>
            </w:pPr>
            <w:r>
              <w:rPr>
                <w:i/>
                <w:sz w:val="20"/>
                <w:szCs w:val="20"/>
              </w:rPr>
              <w:t>S</w:t>
            </w:r>
            <w:r w:rsidR="00D32336">
              <w:rPr>
                <w:i/>
                <w:sz w:val="20"/>
                <w:szCs w:val="20"/>
              </w:rPr>
              <w:t xml:space="preserve">kat. </w:t>
            </w:r>
            <w:r w:rsidR="00D32336" w:rsidRPr="00A31482">
              <w:rPr>
                <w:i/>
                <w:sz w:val="20"/>
                <w:szCs w:val="20"/>
              </w:rPr>
              <w:t>skaidrojumu</w:t>
            </w:r>
            <w:r w:rsidR="009915BD">
              <w:rPr>
                <w:i/>
                <w:sz w:val="20"/>
                <w:szCs w:val="20"/>
              </w:rPr>
              <w:t xml:space="preserve"> par interešu konflikta aktuālajiem jautājumiem</w:t>
            </w:r>
            <w:r w:rsidR="002C1DF9" w:rsidRPr="00A31482">
              <w:rPr>
                <w:i/>
                <w:sz w:val="20"/>
                <w:szCs w:val="20"/>
              </w:rPr>
              <w:t>:</w:t>
            </w:r>
            <w:r w:rsidR="00D32336" w:rsidRPr="00F729A4">
              <w:rPr>
                <w:i/>
                <w:sz w:val="20"/>
                <w:szCs w:val="20"/>
              </w:rPr>
              <w:t xml:space="preserve"> </w:t>
            </w:r>
            <w:r w:rsidR="008C26A1" w:rsidRPr="00B93DFA">
              <w:rPr>
                <w:rFonts w:eastAsia="Times New Roman"/>
                <w:i/>
                <w:iCs/>
                <w:kern w:val="0"/>
                <w:sz w:val="20"/>
                <w:szCs w:val="20"/>
                <w:lang w:eastAsia="en-US"/>
              </w:rPr>
              <w:t>https://www.iub.gov.lv/lv/media/11060/download?attachment</w:t>
            </w:r>
          </w:p>
        </w:tc>
        <w:tc>
          <w:tcPr>
            <w:tcW w:w="709" w:type="dxa"/>
            <w:vAlign w:val="center"/>
          </w:tcPr>
          <w:p w14:paraId="024A6C26" w14:textId="77777777" w:rsidR="00D32336" w:rsidRPr="00BC2199" w:rsidRDefault="00D32336" w:rsidP="00D32336">
            <w:pPr>
              <w:pStyle w:val="BodyText"/>
              <w:spacing w:after="119" w:line="100" w:lineRule="atLeast"/>
              <w:jc w:val="center"/>
              <w:rPr>
                <w:sz w:val="20"/>
                <w:szCs w:val="20"/>
              </w:rPr>
            </w:pPr>
          </w:p>
        </w:tc>
        <w:tc>
          <w:tcPr>
            <w:tcW w:w="1560" w:type="dxa"/>
          </w:tcPr>
          <w:p w14:paraId="7C238F38" w14:textId="77777777" w:rsidR="00D32336" w:rsidRPr="00BC2199" w:rsidRDefault="00D32336" w:rsidP="00D32336">
            <w:pPr>
              <w:pStyle w:val="BodyText"/>
              <w:spacing w:after="119" w:line="100" w:lineRule="atLeast"/>
              <w:jc w:val="center"/>
              <w:rPr>
                <w:sz w:val="20"/>
                <w:szCs w:val="20"/>
              </w:rPr>
            </w:pPr>
          </w:p>
        </w:tc>
        <w:tc>
          <w:tcPr>
            <w:tcW w:w="1558" w:type="dxa"/>
          </w:tcPr>
          <w:p w14:paraId="7B3A57FF"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D644FC1" w14:textId="77777777" w:rsidTr="00B37DA7">
        <w:trPr>
          <w:trHeight w:val="231"/>
        </w:trPr>
        <w:tc>
          <w:tcPr>
            <w:tcW w:w="567" w:type="dxa"/>
            <w:tcBorders>
              <w:top w:val="nil"/>
              <w:bottom w:val="nil"/>
            </w:tcBorders>
          </w:tcPr>
          <w:p w14:paraId="4FD29983" w14:textId="77777777" w:rsidR="00D32336" w:rsidRPr="00BC2199" w:rsidRDefault="00D32336" w:rsidP="007478C5">
            <w:pPr>
              <w:pStyle w:val="TableContents"/>
              <w:spacing w:after="119" w:line="100" w:lineRule="atLeast"/>
              <w:rPr>
                <w:bCs/>
                <w:sz w:val="20"/>
                <w:szCs w:val="20"/>
              </w:rPr>
            </w:pPr>
          </w:p>
        </w:tc>
        <w:tc>
          <w:tcPr>
            <w:tcW w:w="5387" w:type="dxa"/>
          </w:tcPr>
          <w:p w14:paraId="1C059DB2" w14:textId="05C8922F" w:rsidR="00D32336" w:rsidRDefault="00D32336" w:rsidP="003C1559">
            <w:pPr>
              <w:pStyle w:val="BodyText"/>
              <w:numPr>
                <w:ilvl w:val="1"/>
                <w:numId w:val="2"/>
              </w:numPr>
              <w:spacing w:after="119" w:line="100" w:lineRule="atLeast"/>
              <w:ind w:left="556" w:hanging="458"/>
              <w:jc w:val="both"/>
              <w:rPr>
                <w:sz w:val="20"/>
                <w:szCs w:val="20"/>
              </w:rPr>
            </w:pPr>
            <w:r w:rsidRPr="002B56DE">
              <w:rPr>
                <w:sz w:val="20"/>
                <w:szCs w:val="20"/>
              </w:rPr>
              <w:t>Vai nav konstatējams, ka iepirkuma dokumentācijas sagatavotājs, iepirkuma komisijas loceklis</w:t>
            </w:r>
            <w:r w:rsidR="009F70CD">
              <w:rPr>
                <w:sz w:val="20"/>
                <w:szCs w:val="20"/>
              </w:rPr>
              <w:t>, iepirkuma komisijas sekretārs</w:t>
            </w:r>
            <w:r w:rsidRPr="002B56DE">
              <w:rPr>
                <w:sz w:val="20"/>
                <w:szCs w:val="20"/>
              </w:rPr>
              <w:t xml:space="preserve"> vai eksperts (ja tāds ir piesaistīts) pārstāv pretendenta intereses vai ir saistīts ar pretendentu PIL 25.panta pirmās vai otrās daļas izpratnē</w:t>
            </w:r>
            <w:r w:rsidR="00361786">
              <w:rPr>
                <w:sz w:val="20"/>
                <w:szCs w:val="20"/>
              </w:rPr>
              <w:t xml:space="preserve"> (izvērtējot, piemēram, dažādās </w:t>
            </w:r>
            <w:r w:rsidR="00250DC6">
              <w:rPr>
                <w:sz w:val="20"/>
                <w:szCs w:val="20"/>
              </w:rPr>
              <w:t xml:space="preserve">datubāzēs pieejamo </w:t>
            </w:r>
            <w:r w:rsidR="00CC6E6D">
              <w:rPr>
                <w:sz w:val="20"/>
                <w:szCs w:val="20"/>
              </w:rPr>
              <w:t>informāciju)</w:t>
            </w:r>
            <w:r w:rsidRPr="002B56DE">
              <w:rPr>
                <w:sz w:val="20"/>
                <w:szCs w:val="20"/>
              </w:rPr>
              <w:t>?</w:t>
            </w:r>
          </w:p>
          <w:p w14:paraId="5D580EDB" w14:textId="4E71D31D" w:rsidR="009D6E08" w:rsidRPr="00BC2199" w:rsidRDefault="009D6E08" w:rsidP="009D6E08">
            <w:pPr>
              <w:pStyle w:val="BodyText"/>
              <w:spacing w:after="119" w:line="100" w:lineRule="atLeast"/>
              <w:jc w:val="both"/>
              <w:rPr>
                <w:sz w:val="20"/>
                <w:szCs w:val="20"/>
              </w:rPr>
            </w:pPr>
            <w:r w:rsidRPr="009D6E08">
              <w:rPr>
                <w:i/>
                <w:sz w:val="20"/>
                <w:szCs w:val="20"/>
              </w:rPr>
              <w:t xml:space="preserve">Skat. </w:t>
            </w:r>
            <w:r w:rsidR="009915BD" w:rsidRPr="00A31482">
              <w:rPr>
                <w:i/>
                <w:sz w:val="20"/>
                <w:szCs w:val="20"/>
              </w:rPr>
              <w:t>skaidrojumu</w:t>
            </w:r>
            <w:r w:rsidR="009915BD">
              <w:rPr>
                <w:i/>
                <w:sz w:val="20"/>
                <w:szCs w:val="20"/>
              </w:rPr>
              <w:t xml:space="preserve"> par interešu konflikta aktuālajiem jautājumiem</w:t>
            </w:r>
            <w:r w:rsidRPr="009D6E08">
              <w:rPr>
                <w:i/>
                <w:sz w:val="20"/>
                <w:szCs w:val="20"/>
              </w:rPr>
              <w:t xml:space="preserve">: </w:t>
            </w:r>
            <w:r w:rsidR="00B93DFA" w:rsidRPr="00B93DFA">
              <w:rPr>
                <w:i/>
                <w:sz w:val="20"/>
                <w:szCs w:val="20"/>
              </w:rPr>
              <w:t>https://www.iub.gov.lv/lv/media/11060/download?attachment</w:t>
            </w:r>
          </w:p>
        </w:tc>
        <w:tc>
          <w:tcPr>
            <w:tcW w:w="709" w:type="dxa"/>
            <w:vAlign w:val="center"/>
          </w:tcPr>
          <w:p w14:paraId="163EC05A" w14:textId="77777777" w:rsidR="00D32336" w:rsidRPr="00BC2199" w:rsidRDefault="00D32336" w:rsidP="00D32336">
            <w:pPr>
              <w:pStyle w:val="BodyText"/>
              <w:spacing w:after="119" w:line="100" w:lineRule="atLeast"/>
              <w:jc w:val="center"/>
              <w:rPr>
                <w:sz w:val="20"/>
                <w:szCs w:val="20"/>
              </w:rPr>
            </w:pPr>
          </w:p>
        </w:tc>
        <w:tc>
          <w:tcPr>
            <w:tcW w:w="1560" w:type="dxa"/>
          </w:tcPr>
          <w:p w14:paraId="0065F98B" w14:textId="77777777" w:rsidR="00D32336" w:rsidRPr="00BC2199" w:rsidRDefault="00D32336" w:rsidP="00D32336">
            <w:pPr>
              <w:pStyle w:val="BodyText"/>
              <w:spacing w:after="119" w:line="100" w:lineRule="atLeast"/>
              <w:jc w:val="center"/>
              <w:rPr>
                <w:sz w:val="20"/>
                <w:szCs w:val="20"/>
              </w:rPr>
            </w:pPr>
          </w:p>
        </w:tc>
        <w:tc>
          <w:tcPr>
            <w:tcW w:w="1558" w:type="dxa"/>
          </w:tcPr>
          <w:p w14:paraId="6322E97D" w14:textId="77777777" w:rsidR="00D32336" w:rsidRPr="00BC2199" w:rsidRDefault="00D32336" w:rsidP="00D32336">
            <w:pPr>
              <w:pStyle w:val="TableContents"/>
              <w:snapToGrid w:val="0"/>
              <w:spacing w:after="119" w:line="100" w:lineRule="atLeast"/>
              <w:ind w:firstLine="454"/>
              <w:jc w:val="both"/>
              <w:rPr>
                <w:sz w:val="20"/>
                <w:szCs w:val="20"/>
              </w:rPr>
            </w:pPr>
          </w:p>
        </w:tc>
      </w:tr>
      <w:tr w:rsidR="00FE43E4" w:rsidRPr="00BC2199" w14:paraId="14B118A1" w14:textId="77777777" w:rsidTr="00B37DA7">
        <w:trPr>
          <w:trHeight w:val="231"/>
        </w:trPr>
        <w:tc>
          <w:tcPr>
            <w:tcW w:w="567" w:type="dxa"/>
            <w:tcBorders>
              <w:top w:val="nil"/>
              <w:bottom w:val="nil"/>
            </w:tcBorders>
          </w:tcPr>
          <w:p w14:paraId="1C548432" w14:textId="77777777" w:rsidR="00FE43E4" w:rsidRPr="00BC2199" w:rsidRDefault="00FE43E4" w:rsidP="007478C5">
            <w:pPr>
              <w:pStyle w:val="TableContents"/>
              <w:spacing w:after="119" w:line="100" w:lineRule="atLeast"/>
              <w:rPr>
                <w:bCs/>
                <w:sz w:val="20"/>
                <w:szCs w:val="20"/>
              </w:rPr>
            </w:pPr>
          </w:p>
        </w:tc>
        <w:tc>
          <w:tcPr>
            <w:tcW w:w="5387" w:type="dxa"/>
          </w:tcPr>
          <w:p w14:paraId="716026E9"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10C1B40E"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722536DA"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18B64B20"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246CBCE7"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7A97BF2F" w14:textId="77777777" w:rsidR="00FE43E4" w:rsidRPr="00FE43E4" w:rsidRDefault="00FE43E4" w:rsidP="003C1559">
            <w:pPr>
              <w:pStyle w:val="ListParagraph"/>
              <w:widowControl w:val="0"/>
              <w:numPr>
                <w:ilvl w:val="1"/>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2A8E630A" w14:textId="77777777" w:rsidR="00FE43E4" w:rsidRPr="00FE43E4" w:rsidRDefault="00FE43E4" w:rsidP="003C1559">
            <w:pPr>
              <w:pStyle w:val="ListParagraph"/>
              <w:widowControl w:val="0"/>
              <w:numPr>
                <w:ilvl w:val="1"/>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337A3EF1" w14:textId="3F48965A" w:rsidR="00FE43E4" w:rsidRPr="00FE43E4" w:rsidRDefault="00682912" w:rsidP="00682912">
            <w:pPr>
              <w:widowControl w:val="0"/>
              <w:suppressAutoHyphens/>
              <w:spacing w:after="119" w:line="100" w:lineRule="atLeast"/>
              <w:ind w:left="25"/>
              <w:jc w:val="both"/>
              <w:textAlignment w:val="baseline"/>
              <w:rPr>
                <w:rFonts w:ascii="Times New Roman" w:hAnsi="Times New Roman"/>
                <w:kern w:val="1"/>
                <w:sz w:val="20"/>
                <w:szCs w:val="20"/>
                <w:lang w:eastAsia="ja-JP" w:bidi="fa-IR"/>
              </w:rPr>
            </w:pPr>
            <w:r>
              <w:rPr>
                <w:rFonts w:ascii="Times New Roman" w:eastAsia="Andale Sans UI" w:hAnsi="Times New Roman"/>
                <w:kern w:val="1"/>
                <w:sz w:val="20"/>
                <w:szCs w:val="20"/>
                <w:lang w:eastAsia="ja-JP" w:bidi="fa-IR"/>
              </w:rPr>
              <w:t xml:space="preserve">4.3. </w:t>
            </w:r>
            <w:r w:rsidR="00FE43E4" w:rsidRPr="00FE43E4">
              <w:rPr>
                <w:rFonts w:ascii="Times New Roman" w:eastAsia="Andale Sans UI" w:hAnsi="Times New Roman"/>
                <w:kern w:val="1"/>
                <w:sz w:val="20"/>
                <w:szCs w:val="20"/>
                <w:lang w:eastAsia="ja-JP" w:bidi="fa-IR"/>
              </w:rPr>
              <w:t>Ja ir konstatēta interešu konflikta situācija, vai ir veikti pasākumi tā novēršanai PIL noteiktajā kārtībā?</w:t>
            </w:r>
          </w:p>
          <w:p w14:paraId="73CD61E3" w14:textId="77777777" w:rsidR="00FE43E4" w:rsidRPr="00FE43E4" w:rsidRDefault="00FE43E4" w:rsidP="003C1559">
            <w:pPr>
              <w:widowControl w:val="0"/>
              <w:suppressAutoHyphens/>
              <w:spacing w:after="119" w:line="100" w:lineRule="atLeast"/>
              <w:ind w:left="556" w:hanging="458"/>
              <w:jc w:val="both"/>
              <w:rPr>
                <w:rFonts w:ascii="Times New Roman" w:eastAsia="Andale Sans UI" w:hAnsi="Times New Roman"/>
                <w:i/>
                <w:kern w:val="1"/>
                <w:sz w:val="20"/>
                <w:szCs w:val="20"/>
                <w:lang w:eastAsia="ja-JP" w:bidi="fa-IR"/>
              </w:rPr>
            </w:pPr>
            <w:r w:rsidRPr="00FE43E4">
              <w:rPr>
                <w:rFonts w:ascii="Times New Roman" w:eastAsia="Andale Sans UI" w:hAnsi="Times New Roman"/>
                <w:i/>
                <w:kern w:val="1"/>
                <w:sz w:val="20"/>
                <w:szCs w:val="20"/>
                <w:lang w:eastAsia="ja-JP" w:bidi="fa-IR"/>
              </w:rPr>
              <w:t>Piemēram:</w:t>
            </w:r>
          </w:p>
          <w:p w14:paraId="29314677" w14:textId="65C88366" w:rsidR="00FE43E4" w:rsidRPr="00FE43E4" w:rsidRDefault="00FE43E4" w:rsidP="00D73593">
            <w:pPr>
              <w:widowControl w:val="0"/>
              <w:numPr>
                <w:ilvl w:val="0"/>
                <w:numId w:val="43"/>
              </w:numPr>
              <w:suppressAutoHyphens/>
              <w:spacing w:after="119" w:line="100" w:lineRule="atLeast"/>
              <w:ind w:left="167" w:hanging="180"/>
              <w:jc w:val="both"/>
              <w:textAlignment w:val="baseline"/>
              <w:rPr>
                <w:rFonts w:ascii="Times New Roman" w:eastAsia="Andale Sans UI" w:hAnsi="Times New Roman"/>
                <w:i/>
                <w:kern w:val="1"/>
                <w:sz w:val="20"/>
                <w:szCs w:val="20"/>
                <w:lang w:eastAsia="ja-JP" w:bidi="fa-IR"/>
              </w:rPr>
            </w:pPr>
            <w:r w:rsidRPr="00FE43E4">
              <w:rPr>
                <w:rFonts w:ascii="Times New Roman" w:eastAsia="Andale Sans UI" w:hAnsi="Times New Roman"/>
                <w:i/>
                <w:kern w:val="1"/>
                <w:sz w:val="20"/>
                <w:szCs w:val="20"/>
                <w:lang w:eastAsia="ja-JP" w:bidi="fa-IR"/>
              </w:rPr>
              <w:t>Ja pasūtītājs ir konstatējis, ka iepirkuma dokumentu sagatavotājs (pasūtītāja amatpersona vai darbinieks), iepirkuma komisijas loceklis vai eksperts ir saistīts ar pretendentu PIL 25. panta pirmās un otrās daļas izpratnē vai ir ieinteresēts kāda pretendenta izvēlē, un pasūtītājam nav iespējams novērst šo situāciju ar mazāk pretendentu ierobežojošiem pasākumiem, pasūtītā</w:t>
            </w:r>
            <w:r w:rsidR="00657F42">
              <w:rPr>
                <w:rFonts w:ascii="Times New Roman" w:eastAsia="Andale Sans UI" w:hAnsi="Times New Roman"/>
                <w:i/>
                <w:kern w:val="1"/>
                <w:sz w:val="20"/>
                <w:szCs w:val="20"/>
                <w:lang w:eastAsia="ja-JP" w:bidi="fa-IR"/>
              </w:rPr>
              <w:t>j</w:t>
            </w:r>
            <w:r w:rsidR="00DE5C13">
              <w:rPr>
                <w:rFonts w:ascii="Times New Roman" w:eastAsia="Andale Sans UI" w:hAnsi="Times New Roman"/>
                <w:i/>
                <w:kern w:val="1"/>
                <w:sz w:val="20"/>
                <w:szCs w:val="20"/>
                <w:lang w:eastAsia="ja-JP" w:bidi="fa-IR"/>
              </w:rPr>
              <w:t>am</w:t>
            </w:r>
            <w:r w:rsidRPr="00FE43E4">
              <w:rPr>
                <w:rFonts w:ascii="Times New Roman" w:eastAsia="Andale Sans UI" w:hAnsi="Times New Roman"/>
                <w:i/>
                <w:kern w:val="1"/>
                <w:sz w:val="20"/>
                <w:szCs w:val="20"/>
                <w:lang w:eastAsia="ja-JP" w:bidi="fa-IR"/>
              </w:rPr>
              <w:t xml:space="preserve"> nepieciešams rīkoties PIL </w:t>
            </w:r>
            <w:r w:rsidR="004B6B7A" w:rsidRPr="004B6B7A">
              <w:rPr>
                <w:rFonts w:ascii="Times New Roman" w:eastAsia="Andale Sans UI" w:hAnsi="Times New Roman"/>
                <w:i/>
                <w:kern w:val="1"/>
                <w:sz w:val="20"/>
                <w:szCs w:val="20"/>
                <w:lang w:eastAsia="ja-JP" w:bidi="fa-IR"/>
              </w:rPr>
              <w:t xml:space="preserve">42.panta </w:t>
            </w:r>
            <w:r w:rsidR="007F1059">
              <w:rPr>
                <w:rFonts w:ascii="Times New Roman" w:eastAsia="Andale Sans UI" w:hAnsi="Times New Roman"/>
                <w:i/>
                <w:kern w:val="1"/>
                <w:sz w:val="20"/>
                <w:szCs w:val="20"/>
                <w:lang w:eastAsia="ja-JP" w:bidi="fa-IR"/>
              </w:rPr>
              <w:t>otrās</w:t>
            </w:r>
            <w:r w:rsidR="007F1059" w:rsidRPr="004B6B7A">
              <w:rPr>
                <w:rFonts w:ascii="Times New Roman" w:eastAsia="Andale Sans UI" w:hAnsi="Times New Roman"/>
                <w:i/>
                <w:kern w:val="1"/>
                <w:sz w:val="20"/>
                <w:szCs w:val="20"/>
                <w:lang w:eastAsia="ja-JP" w:bidi="fa-IR"/>
              </w:rPr>
              <w:t xml:space="preserve"> </w:t>
            </w:r>
            <w:r w:rsidR="004B6B7A" w:rsidRPr="004B6B7A">
              <w:rPr>
                <w:rFonts w:ascii="Times New Roman" w:eastAsia="Andale Sans UI" w:hAnsi="Times New Roman"/>
                <w:i/>
                <w:kern w:val="1"/>
                <w:sz w:val="20"/>
                <w:szCs w:val="20"/>
                <w:lang w:eastAsia="ja-JP" w:bidi="fa-IR"/>
              </w:rPr>
              <w:t xml:space="preserve">daļas </w:t>
            </w:r>
            <w:r w:rsidR="007F1059">
              <w:rPr>
                <w:rFonts w:ascii="Times New Roman" w:eastAsia="Andale Sans UI" w:hAnsi="Times New Roman"/>
                <w:i/>
                <w:kern w:val="1"/>
                <w:sz w:val="20"/>
                <w:szCs w:val="20"/>
                <w:lang w:eastAsia="ja-JP" w:bidi="fa-IR"/>
              </w:rPr>
              <w:t>11</w:t>
            </w:r>
            <w:r w:rsidR="004B6B7A" w:rsidRPr="004B6B7A">
              <w:rPr>
                <w:rFonts w:ascii="Times New Roman" w:eastAsia="Andale Sans UI" w:hAnsi="Times New Roman"/>
                <w:i/>
                <w:kern w:val="1"/>
                <w:sz w:val="20"/>
                <w:szCs w:val="20"/>
                <w:lang w:eastAsia="ja-JP" w:bidi="fa-IR"/>
              </w:rPr>
              <w:t>.punkta</w:t>
            </w:r>
            <w:r w:rsidRPr="00FE43E4">
              <w:rPr>
                <w:rFonts w:ascii="Times New Roman" w:eastAsia="Andale Sans UI" w:hAnsi="Times New Roman"/>
                <w:i/>
                <w:kern w:val="1"/>
                <w:sz w:val="20"/>
                <w:szCs w:val="20"/>
                <w:lang w:eastAsia="ja-JP" w:bidi="fa-IR"/>
              </w:rPr>
              <w:t xml:space="preserve"> kārtībā.</w:t>
            </w:r>
          </w:p>
          <w:p w14:paraId="722EB402" w14:textId="78DB3C59" w:rsidR="00FE43E4" w:rsidRPr="00AE6777" w:rsidRDefault="00FE43E4" w:rsidP="00D73593">
            <w:pPr>
              <w:widowControl w:val="0"/>
              <w:numPr>
                <w:ilvl w:val="0"/>
                <w:numId w:val="43"/>
              </w:numPr>
              <w:suppressAutoHyphens/>
              <w:spacing w:after="119" w:line="100" w:lineRule="atLeast"/>
              <w:ind w:left="167" w:hanging="180"/>
              <w:jc w:val="both"/>
              <w:textAlignment w:val="baseline"/>
              <w:rPr>
                <w:rFonts w:ascii="Times New Roman" w:eastAsia="Andale Sans UI" w:hAnsi="Times New Roman"/>
                <w:i/>
                <w:kern w:val="1"/>
                <w:sz w:val="20"/>
                <w:szCs w:val="20"/>
                <w:lang w:eastAsia="ja-JP" w:bidi="fa-IR"/>
              </w:rPr>
            </w:pPr>
            <w:r w:rsidRPr="00FE43E4">
              <w:rPr>
                <w:rFonts w:ascii="Times New Roman" w:eastAsia="Andale Sans UI" w:hAnsi="Times New Roman"/>
                <w:i/>
                <w:kern w:val="1"/>
                <w:sz w:val="20"/>
                <w:szCs w:val="20"/>
                <w:lang w:eastAsia="ja-JP" w:bidi="fa-IR"/>
              </w:rPr>
              <w:t xml:space="preserve">No iepirkuma komisijas ir izslēgts loceklis, kuram konstatēta saistība ar pretendentu vai attiecībā uz kuru ir konstatēts, ka tas pārstāv pretendenta intereses. </w:t>
            </w:r>
          </w:p>
        </w:tc>
        <w:tc>
          <w:tcPr>
            <w:tcW w:w="709" w:type="dxa"/>
            <w:vAlign w:val="center"/>
          </w:tcPr>
          <w:p w14:paraId="04BC92D0" w14:textId="77777777" w:rsidR="00FE43E4" w:rsidRPr="00BC2199" w:rsidRDefault="00FE43E4" w:rsidP="00D32336">
            <w:pPr>
              <w:pStyle w:val="BodyText"/>
              <w:spacing w:after="119" w:line="100" w:lineRule="atLeast"/>
              <w:jc w:val="center"/>
              <w:rPr>
                <w:sz w:val="20"/>
                <w:szCs w:val="20"/>
              </w:rPr>
            </w:pPr>
          </w:p>
        </w:tc>
        <w:tc>
          <w:tcPr>
            <w:tcW w:w="1560" w:type="dxa"/>
          </w:tcPr>
          <w:p w14:paraId="5158E032" w14:textId="77777777" w:rsidR="00FE43E4" w:rsidRPr="00BC2199" w:rsidRDefault="00FE43E4" w:rsidP="00D32336">
            <w:pPr>
              <w:pStyle w:val="BodyText"/>
              <w:spacing w:after="119" w:line="100" w:lineRule="atLeast"/>
              <w:jc w:val="center"/>
              <w:rPr>
                <w:sz w:val="20"/>
                <w:szCs w:val="20"/>
              </w:rPr>
            </w:pPr>
          </w:p>
        </w:tc>
        <w:tc>
          <w:tcPr>
            <w:tcW w:w="1558" w:type="dxa"/>
          </w:tcPr>
          <w:p w14:paraId="599DC590" w14:textId="77777777" w:rsidR="00FE43E4" w:rsidRPr="00BC2199" w:rsidRDefault="00FE43E4" w:rsidP="00D32336">
            <w:pPr>
              <w:pStyle w:val="TableContents"/>
              <w:snapToGrid w:val="0"/>
              <w:spacing w:after="119" w:line="100" w:lineRule="atLeast"/>
              <w:ind w:firstLine="454"/>
              <w:jc w:val="both"/>
              <w:rPr>
                <w:sz w:val="20"/>
                <w:szCs w:val="20"/>
              </w:rPr>
            </w:pPr>
          </w:p>
        </w:tc>
      </w:tr>
      <w:tr w:rsidR="00D32336" w:rsidRPr="00490777" w14:paraId="11973716" w14:textId="77777777" w:rsidTr="00B37DA7">
        <w:trPr>
          <w:trHeight w:val="231"/>
        </w:trPr>
        <w:tc>
          <w:tcPr>
            <w:tcW w:w="567" w:type="dxa"/>
            <w:tcBorders>
              <w:top w:val="nil"/>
              <w:bottom w:val="nil"/>
            </w:tcBorders>
          </w:tcPr>
          <w:p w14:paraId="690AA0DE" w14:textId="77777777" w:rsidR="00D32336" w:rsidRPr="00490777" w:rsidRDefault="00D32336" w:rsidP="007478C5">
            <w:pPr>
              <w:pStyle w:val="TableContents"/>
              <w:spacing w:after="119" w:line="100" w:lineRule="atLeast"/>
              <w:rPr>
                <w:sz w:val="20"/>
                <w:szCs w:val="20"/>
              </w:rPr>
            </w:pPr>
          </w:p>
        </w:tc>
        <w:tc>
          <w:tcPr>
            <w:tcW w:w="5387" w:type="dxa"/>
            <w:tcBorders>
              <w:bottom w:val="single" w:sz="4" w:space="0" w:color="auto"/>
            </w:tcBorders>
          </w:tcPr>
          <w:p w14:paraId="57CA5052" w14:textId="0D088A8D" w:rsidR="00D32336" w:rsidRPr="00490777" w:rsidRDefault="0047065B" w:rsidP="0047065B">
            <w:pPr>
              <w:pStyle w:val="BodyText"/>
              <w:spacing w:after="119" w:line="100" w:lineRule="atLeast"/>
              <w:ind w:left="167"/>
              <w:jc w:val="both"/>
              <w:rPr>
                <w:sz w:val="20"/>
                <w:szCs w:val="20"/>
              </w:rPr>
            </w:pPr>
            <w:r>
              <w:rPr>
                <w:sz w:val="20"/>
                <w:szCs w:val="20"/>
              </w:rPr>
              <w:t xml:space="preserve">4.4. </w:t>
            </w:r>
            <w:r w:rsidR="00610ADD">
              <w:rPr>
                <w:sz w:val="20"/>
                <w:szCs w:val="20"/>
              </w:rPr>
              <w:t>Ja iepirkuma komisijas sēdē tika pieņemts lēmum</w:t>
            </w:r>
            <w:r w:rsidR="00CC0592">
              <w:rPr>
                <w:sz w:val="20"/>
                <w:szCs w:val="20"/>
              </w:rPr>
              <w:t>s (piemēram, par uzvarētāja noteikšanu, piedāvājuma noraidīšanu)</w:t>
            </w:r>
            <w:r w:rsidR="002E30D7">
              <w:rPr>
                <w:sz w:val="20"/>
                <w:szCs w:val="20"/>
              </w:rPr>
              <w:t xml:space="preserve">, </w:t>
            </w:r>
            <w:r w:rsidR="00D32336" w:rsidRPr="00490777">
              <w:rPr>
                <w:sz w:val="20"/>
                <w:szCs w:val="20"/>
              </w:rPr>
              <w:t>vai iepirkum</w:t>
            </w:r>
            <w:r w:rsidR="00D1718F">
              <w:rPr>
                <w:sz w:val="20"/>
                <w:szCs w:val="20"/>
              </w:rPr>
              <w:t>a</w:t>
            </w:r>
            <w:r w:rsidR="00D32336" w:rsidRPr="00490777">
              <w:rPr>
                <w:sz w:val="20"/>
                <w:szCs w:val="20"/>
              </w:rPr>
              <w:t xml:space="preserve"> komisija ir bijusi lemttiesīga?</w:t>
            </w:r>
          </w:p>
          <w:p w14:paraId="0778344E" w14:textId="77777777" w:rsidR="00D32336" w:rsidRPr="00490777" w:rsidRDefault="00D32336" w:rsidP="00E72B52">
            <w:pPr>
              <w:pStyle w:val="BodyText"/>
              <w:spacing w:after="119" w:line="100" w:lineRule="atLeast"/>
              <w:ind w:firstLine="556"/>
              <w:jc w:val="both"/>
              <w:rPr>
                <w:rFonts w:eastAsia="TimesNewRomanPSMT" w:cs="TimesNewRomanPSMT"/>
                <w:i/>
                <w:iCs/>
                <w:sz w:val="20"/>
                <w:szCs w:val="20"/>
              </w:rPr>
            </w:pPr>
            <w:r w:rsidRPr="00490777">
              <w:rPr>
                <w:i/>
                <w:sz w:val="20"/>
                <w:szCs w:val="20"/>
              </w:rPr>
              <w:t xml:space="preserve">Lai komisija būtu lemttiesīga, sēdē jāpiedalās vismaz divām trešdaļām komisijas locekļu, bet ne mazāk kā trīs. </w:t>
            </w:r>
            <w:r w:rsidRPr="00490777">
              <w:rPr>
                <w:rFonts w:eastAsia="TimesNewRomanPSMT" w:cs="TimesNewRomanPSMT"/>
                <w:i/>
                <w:iCs/>
                <w:sz w:val="20"/>
                <w:szCs w:val="20"/>
              </w:rPr>
              <w:t>Jāņem vērā, ka ekspertus, kuriem nav balsstiesību, pie komisijas nepieskaita. Komisijas locekļu skaitu nosaka, iegūto rezultātu apaļojot uz augšu.</w:t>
            </w:r>
          </w:p>
          <w:p w14:paraId="297B57FF" w14:textId="77777777" w:rsidR="004B6B7A" w:rsidRPr="00490777" w:rsidRDefault="004B6B7A" w:rsidP="000D33C7">
            <w:pPr>
              <w:pStyle w:val="BodyText"/>
              <w:spacing w:after="119" w:line="100" w:lineRule="atLeast"/>
              <w:ind w:firstLine="450"/>
              <w:jc w:val="both"/>
              <w:rPr>
                <w:sz w:val="20"/>
                <w:szCs w:val="20"/>
                <w:highlight w:val="yellow"/>
              </w:rPr>
            </w:pPr>
            <w:r w:rsidRPr="00490777">
              <w:rPr>
                <w:i/>
                <w:spacing w:val="-6"/>
                <w:sz w:val="20"/>
                <w:szCs w:val="20"/>
              </w:rPr>
              <w:t>Gadījumā, ja tika izslēgts no iepirkum</w:t>
            </w:r>
            <w:r w:rsidR="00D1718F">
              <w:rPr>
                <w:i/>
                <w:spacing w:val="-6"/>
                <w:sz w:val="20"/>
                <w:szCs w:val="20"/>
              </w:rPr>
              <w:t>a</w:t>
            </w:r>
            <w:r w:rsidRPr="00490777">
              <w:rPr>
                <w:i/>
                <w:spacing w:val="-6"/>
                <w:sz w:val="20"/>
                <w:szCs w:val="20"/>
              </w:rPr>
              <w:t xml:space="preserve"> komisijas kāds no locekļiem, jānodrošina minimālās prasības, lai iepirkum</w:t>
            </w:r>
            <w:r w:rsidR="00D1718F">
              <w:rPr>
                <w:i/>
                <w:spacing w:val="-6"/>
                <w:sz w:val="20"/>
                <w:szCs w:val="20"/>
              </w:rPr>
              <w:t>a</w:t>
            </w:r>
            <w:r w:rsidRPr="00490777">
              <w:rPr>
                <w:i/>
                <w:spacing w:val="-6"/>
                <w:sz w:val="20"/>
                <w:szCs w:val="20"/>
              </w:rPr>
              <w:t xml:space="preserve"> komisija būtu lemttiesīga.</w:t>
            </w:r>
          </w:p>
        </w:tc>
        <w:tc>
          <w:tcPr>
            <w:tcW w:w="709" w:type="dxa"/>
            <w:tcBorders>
              <w:bottom w:val="nil"/>
            </w:tcBorders>
            <w:vAlign w:val="center"/>
          </w:tcPr>
          <w:p w14:paraId="7BEBAC4C" w14:textId="77777777" w:rsidR="00D32336" w:rsidRPr="00490777" w:rsidRDefault="00D32336" w:rsidP="00D32336">
            <w:pPr>
              <w:pStyle w:val="BodyText"/>
              <w:spacing w:after="119" w:line="100" w:lineRule="atLeast"/>
              <w:jc w:val="center"/>
              <w:rPr>
                <w:sz w:val="20"/>
                <w:szCs w:val="20"/>
              </w:rPr>
            </w:pPr>
          </w:p>
        </w:tc>
        <w:tc>
          <w:tcPr>
            <w:tcW w:w="1560" w:type="dxa"/>
            <w:tcBorders>
              <w:bottom w:val="nil"/>
            </w:tcBorders>
          </w:tcPr>
          <w:p w14:paraId="1B3DD792" w14:textId="77777777" w:rsidR="00D32336" w:rsidRPr="00490777" w:rsidRDefault="00D32336" w:rsidP="00D32336">
            <w:pPr>
              <w:pStyle w:val="BodyText"/>
              <w:spacing w:after="119" w:line="100" w:lineRule="atLeast"/>
              <w:jc w:val="center"/>
              <w:rPr>
                <w:sz w:val="20"/>
                <w:szCs w:val="20"/>
              </w:rPr>
            </w:pPr>
          </w:p>
        </w:tc>
        <w:tc>
          <w:tcPr>
            <w:tcW w:w="1558" w:type="dxa"/>
            <w:tcBorders>
              <w:bottom w:val="nil"/>
            </w:tcBorders>
          </w:tcPr>
          <w:p w14:paraId="2E83CE89" w14:textId="77777777" w:rsidR="00D32336" w:rsidRPr="00490777" w:rsidRDefault="00D32336" w:rsidP="00D32336">
            <w:pPr>
              <w:pStyle w:val="TableContents"/>
              <w:snapToGrid w:val="0"/>
              <w:spacing w:after="119" w:line="100" w:lineRule="atLeast"/>
              <w:ind w:firstLine="454"/>
              <w:jc w:val="both"/>
              <w:rPr>
                <w:sz w:val="20"/>
                <w:szCs w:val="20"/>
              </w:rPr>
            </w:pPr>
          </w:p>
        </w:tc>
      </w:tr>
      <w:tr w:rsidR="00466FF3" w:rsidRPr="00BC2199" w14:paraId="425CA026" w14:textId="77777777" w:rsidTr="008C6A57">
        <w:trPr>
          <w:trHeight w:val="231"/>
        </w:trPr>
        <w:tc>
          <w:tcPr>
            <w:tcW w:w="567" w:type="dxa"/>
            <w:vMerge w:val="restart"/>
            <w:tcBorders>
              <w:top w:val="single" w:sz="4" w:space="0" w:color="auto"/>
            </w:tcBorders>
          </w:tcPr>
          <w:p w14:paraId="046E373C" w14:textId="2A1DED67" w:rsidR="00466FF3" w:rsidRPr="00466FF3" w:rsidRDefault="00466FF3" w:rsidP="00466FF3">
            <w:pPr>
              <w:pStyle w:val="TableContents"/>
              <w:spacing w:after="119" w:line="100" w:lineRule="atLeast"/>
              <w:rPr>
                <w:b/>
                <w:sz w:val="20"/>
                <w:szCs w:val="20"/>
              </w:rPr>
            </w:pPr>
            <w:r w:rsidRPr="00466FF3">
              <w:rPr>
                <w:b/>
                <w:sz w:val="20"/>
                <w:szCs w:val="20"/>
              </w:rPr>
              <w:t xml:space="preserve">5. </w:t>
            </w:r>
          </w:p>
        </w:tc>
        <w:tc>
          <w:tcPr>
            <w:tcW w:w="5387" w:type="dxa"/>
            <w:tcBorders>
              <w:top w:val="single" w:sz="4" w:space="0" w:color="auto"/>
            </w:tcBorders>
          </w:tcPr>
          <w:p w14:paraId="13499D97" w14:textId="4E7E0100" w:rsidR="00466FF3" w:rsidRPr="001C19A3" w:rsidRDefault="00466FF3" w:rsidP="00D81687">
            <w:pPr>
              <w:pStyle w:val="BodyText"/>
              <w:spacing w:after="0"/>
              <w:ind w:left="102" w:hanging="6"/>
              <w:jc w:val="both"/>
              <w:rPr>
                <w:b/>
                <w:bCs/>
                <w:sz w:val="20"/>
                <w:szCs w:val="20"/>
              </w:rPr>
            </w:pPr>
            <w:r w:rsidRPr="00DB5600">
              <w:rPr>
                <w:b/>
                <w:bCs/>
                <w:sz w:val="20"/>
                <w:szCs w:val="20"/>
              </w:rPr>
              <w:t>Ja tiek piemērota</w:t>
            </w:r>
            <w:r>
              <w:rPr>
                <w:b/>
                <w:bCs/>
                <w:sz w:val="20"/>
                <w:szCs w:val="20"/>
              </w:rPr>
              <w:t xml:space="preserve"> sarunu procedūra,</w:t>
            </w:r>
            <w:r w:rsidRPr="00DB5600">
              <w:rPr>
                <w:b/>
                <w:bCs/>
                <w:sz w:val="20"/>
                <w:szCs w:val="20"/>
              </w:rPr>
              <w:t xml:space="preserve"> konkursa procedūra ar sarunām vai konkursa dialogs, vai </w:t>
            </w:r>
            <w:r>
              <w:rPr>
                <w:b/>
                <w:bCs/>
                <w:sz w:val="20"/>
                <w:szCs w:val="20"/>
              </w:rPr>
              <w:t xml:space="preserve">pasūtītājs </w:t>
            </w:r>
            <w:r w:rsidRPr="00DB5600">
              <w:rPr>
                <w:b/>
                <w:bCs/>
                <w:sz w:val="20"/>
                <w:szCs w:val="20"/>
              </w:rPr>
              <w:t xml:space="preserve">ir </w:t>
            </w:r>
            <w:r>
              <w:rPr>
                <w:b/>
                <w:bCs/>
                <w:sz w:val="20"/>
                <w:szCs w:val="20"/>
              </w:rPr>
              <w:t>pamatoti</w:t>
            </w:r>
            <w:r w:rsidRPr="00DB5600">
              <w:rPr>
                <w:b/>
                <w:bCs/>
                <w:sz w:val="20"/>
                <w:szCs w:val="20"/>
              </w:rPr>
              <w:t xml:space="preserve"> </w:t>
            </w:r>
            <w:r>
              <w:rPr>
                <w:b/>
                <w:bCs/>
                <w:sz w:val="20"/>
                <w:szCs w:val="20"/>
              </w:rPr>
              <w:t>izvēlējies</w:t>
            </w:r>
            <w:r w:rsidRPr="00DB5600">
              <w:rPr>
                <w:b/>
                <w:bCs/>
                <w:sz w:val="20"/>
                <w:szCs w:val="20"/>
              </w:rPr>
              <w:t xml:space="preserve"> šo procedūru piemērošan</w:t>
            </w:r>
            <w:r>
              <w:rPr>
                <w:b/>
                <w:bCs/>
                <w:sz w:val="20"/>
                <w:szCs w:val="20"/>
              </w:rPr>
              <w:t>u</w:t>
            </w:r>
            <w:r w:rsidRPr="00DB5600">
              <w:rPr>
                <w:b/>
                <w:bCs/>
                <w:sz w:val="20"/>
                <w:szCs w:val="20"/>
              </w:rPr>
              <w:t>?</w:t>
            </w:r>
          </w:p>
        </w:tc>
        <w:tc>
          <w:tcPr>
            <w:tcW w:w="709" w:type="dxa"/>
            <w:vAlign w:val="center"/>
          </w:tcPr>
          <w:p w14:paraId="0A2F6474" w14:textId="77777777" w:rsidR="00466FF3" w:rsidRPr="00BC2199" w:rsidRDefault="00466FF3" w:rsidP="00D32336">
            <w:pPr>
              <w:pStyle w:val="BodyText"/>
              <w:spacing w:after="119" w:line="100" w:lineRule="atLeast"/>
              <w:jc w:val="center"/>
              <w:rPr>
                <w:sz w:val="20"/>
                <w:szCs w:val="20"/>
              </w:rPr>
            </w:pPr>
          </w:p>
        </w:tc>
        <w:tc>
          <w:tcPr>
            <w:tcW w:w="1560" w:type="dxa"/>
          </w:tcPr>
          <w:p w14:paraId="572D6B44" w14:textId="77777777" w:rsidR="00466FF3" w:rsidRPr="00DB5600" w:rsidRDefault="00466FF3" w:rsidP="002678AD">
            <w:pPr>
              <w:pStyle w:val="BodyText"/>
              <w:spacing w:after="0"/>
              <w:jc w:val="center"/>
              <w:rPr>
                <w:sz w:val="20"/>
                <w:szCs w:val="20"/>
              </w:rPr>
            </w:pPr>
            <w:r w:rsidRPr="00DB5600">
              <w:rPr>
                <w:sz w:val="20"/>
                <w:szCs w:val="20"/>
              </w:rPr>
              <w:t>1.p.14., 15.</w:t>
            </w:r>
            <w:r>
              <w:rPr>
                <w:sz w:val="20"/>
                <w:szCs w:val="20"/>
              </w:rPr>
              <w:t>, 30.</w:t>
            </w:r>
            <w:r w:rsidRPr="00DB5600">
              <w:rPr>
                <w:sz w:val="20"/>
                <w:szCs w:val="20"/>
              </w:rPr>
              <w:t>p.,</w:t>
            </w:r>
          </w:p>
          <w:p w14:paraId="0478E13B" w14:textId="77777777" w:rsidR="00466FF3" w:rsidRPr="00BC2199" w:rsidRDefault="00466FF3" w:rsidP="002678AD">
            <w:pPr>
              <w:pStyle w:val="BodyText"/>
              <w:spacing w:after="0"/>
              <w:jc w:val="center"/>
              <w:rPr>
                <w:sz w:val="20"/>
                <w:szCs w:val="20"/>
              </w:rPr>
            </w:pPr>
            <w:r w:rsidRPr="00DB5600">
              <w:rPr>
                <w:sz w:val="20"/>
                <w:szCs w:val="20"/>
              </w:rPr>
              <w:t>8.p.6.d.</w:t>
            </w:r>
            <w:r>
              <w:rPr>
                <w:sz w:val="20"/>
                <w:szCs w:val="20"/>
              </w:rPr>
              <w:t>, 7.d.</w:t>
            </w:r>
          </w:p>
        </w:tc>
        <w:tc>
          <w:tcPr>
            <w:tcW w:w="1558" w:type="dxa"/>
          </w:tcPr>
          <w:p w14:paraId="2C653986" w14:textId="77777777" w:rsidR="00466FF3" w:rsidRPr="00BC2199" w:rsidRDefault="00466FF3" w:rsidP="00D32336">
            <w:pPr>
              <w:pStyle w:val="TableContents"/>
              <w:snapToGrid w:val="0"/>
              <w:spacing w:after="119" w:line="100" w:lineRule="atLeast"/>
              <w:ind w:firstLine="454"/>
              <w:jc w:val="both"/>
              <w:rPr>
                <w:sz w:val="20"/>
                <w:szCs w:val="20"/>
              </w:rPr>
            </w:pPr>
          </w:p>
        </w:tc>
      </w:tr>
      <w:tr w:rsidR="00466FF3" w:rsidRPr="00BC2199" w14:paraId="39340906" w14:textId="77777777" w:rsidTr="008C6A57">
        <w:trPr>
          <w:trHeight w:val="231"/>
        </w:trPr>
        <w:tc>
          <w:tcPr>
            <w:tcW w:w="567" w:type="dxa"/>
            <w:vMerge/>
            <w:tcBorders>
              <w:bottom w:val="nil"/>
            </w:tcBorders>
          </w:tcPr>
          <w:p w14:paraId="76789CCE" w14:textId="77777777" w:rsidR="00466FF3" w:rsidRPr="00676F00" w:rsidRDefault="00466FF3" w:rsidP="007478C5">
            <w:pPr>
              <w:pStyle w:val="TableContents"/>
              <w:spacing w:after="119" w:line="100" w:lineRule="atLeast"/>
              <w:rPr>
                <w:bCs/>
                <w:sz w:val="20"/>
                <w:szCs w:val="20"/>
              </w:rPr>
            </w:pPr>
          </w:p>
        </w:tc>
        <w:tc>
          <w:tcPr>
            <w:tcW w:w="5387" w:type="dxa"/>
            <w:tcBorders>
              <w:top w:val="single" w:sz="4" w:space="0" w:color="auto"/>
            </w:tcBorders>
          </w:tcPr>
          <w:p w14:paraId="0C248439" w14:textId="1EA202E4" w:rsidR="00466FF3" w:rsidRPr="00D90027" w:rsidRDefault="00466FF3" w:rsidP="00466FF3">
            <w:pPr>
              <w:pStyle w:val="BodyText"/>
              <w:spacing w:after="119" w:line="100" w:lineRule="atLeast"/>
              <w:ind w:left="25"/>
              <w:jc w:val="both"/>
              <w:rPr>
                <w:bCs/>
                <w:sz w:val="20"/>
                <w:szCs w:val="20"/>
              </w:rPr>
            </w:pPr>
            <w:r>
              <w:rPr>
                <w:sz w:val="20"/>
                <w:szCs w:val="20"/>
              </w:rPr>
              <w:t xml:space="preserve">5.1. </w:t>
            </w:r>
            <w:r w:rsidRPr="00D90027">
              <w:rPr>
                <w:sz w:val="20"/>
                <w:szCs w:val="20"/>
              </w:rPr>
              <w:t>Vai pasūtītāj</w:t>
            </w:r>
            <w:r>
              <w:rPr>
                <w:sz w:val="20"/>
                <w:szCs w:val="20"/>
              </w:rPr>
              <w:t>s</w:t>
            </w:r>
            <w:r w:rsidRPr="00D90027">
              <w:rPr>
                <w:sz w:val="20"/>
                <w:szCs w:val="20"/>
              </w:rPr>
              <w:t xml:space="preserve"> pamato</w:t>
            </w:r>
            <w:r>
              <w:rPr>
                <w:sz w:val="20"/>
                <w:szCs w:val="20"/>
              </w:rPr>
              <w:t>ti</w:t>
            </w:r>
            <w:r w:rsidRPr="00D90027">
              <w:rPr>
                <w:sz w:val="20"/>
                <w:szCs w:val="20"/>
              </w:rPr>
              <w:t xml:space="preserve"> </w:t>
            </w:r>
            <w:r>
              <w:rPr>
                <w:sz w:val="20"/>
                <w:szCs w:val="20"/>
              </w:rPr>
              <w:t xml:space="preserve">piemērojis </w:t>
            </w:r>
            <w:r w:rsidRPr="00D90027">
              <w:rPr>
                <w:sz w:val="20"/>
                <w:szCs w:val="20"/>
              </w:rPr>
              <w:t>sarunu procedūr</w:t>
            </w:r>
            <w:r>
              <w:rPr>
                <w:sz w:val="20"/>
                <w:szCs w:val="20"/>
              </w:rPr>
              <w:t>u</w:t>
            </w:r>
            <w:r w:rsidRPr="00D90027">
              <w:rPr>
                <w:sz w:val="20"/>
                <w:szCs w:val="20"/>
              </w:rPr>
              <w:t>, konkursa procedūr</w:t>
            </w:r>
            <w:r>
              <w:rPr>
                <w:sz w:val="20"/>
                <w:szCs w:val="20"/>
              </w:rPr>
              <w:t>u</w:t>
            </w:r>
            <w:r w:rsidRPr="00D90027">
              <w:rPr>
                <w:sz w:val="20"/>
                <w:szCs w:val="20"/>
              </w:rPr>
              <w:t xml:space="preserve"> ar sarunām vai konkursa dialog</w:t>
            </w:r>
            <w:r>
              <w:rPr>
                <w:sz w:val="20"/>
                <w:szCs w:val="20"/>
              </w:rPr>
              <w:t>u</w:t>
            </w:r>
            <w:r w:rsidRPr="00D90027">
              <w:rPr>
                <w:sz w:val="20"/>
                <w:szCs w:val="20"/>
              </w:rPr>
              <w:t>?</w:t>
            </w:r>
          </w:p>
        </w:tc>
        <w:tc>
          <w:tcPr>
            <w:tcW w:w="709" w:type="dxa"/>
            <w:vAlign w:val="center"/>
          </w:tcPr>
          <w:p w14:paraId="6FF13C12" w14:textId="77777777" w:rsidR="00466FF3" w:rsidRPr="00BC2199" w:rsidRDefault="00466FF3" w:rsidP="00D32336">
            <w:pPr>
              <w:pStyle w:val="BodyText"/>
              <w:spacing w:after="119" w:line="100" w:lineRule="atLeast"/>
              <w:jc w:val="center"/>
              <w:rPr>
                <w:sz w:val="20"/>
                <w:szCs w:val="20"/>
              </w:rPr>
            </w:pPr>
          </w:p>
        </w:tc>
        <w:tc>
          <w:tcPr>
            <w:tcW w:w="1560" w:type="dxa"/>
          </w:tcPr>
          <w:p w14:paraId="149A75AE" w14:textId="77777777" w:rsidR="00466FF3" w:rsidRPr="00DB5600" w:rsidRDefault="00466FF3" w:rsidP="00D32336">
            <w:pPr>
              <w:pStyle w:val="BodyText"/>
              <w:spacing w:after="119" w:line="100" w:lineRule="atLeast"/>
              <w:jc w:val="center"/>
              <w:rPr>
                <w:sz w:val="20"/>
                <w:szCs w:val="20"/>
              </w:rPr>
            </w:pPr>
          </w:p>
        </w:tc>
        <w:tc>
          <w:tcPr>
            <w:tcW w:w="1558" w:type="dxa"/>
          </w:tcPr>
          <w:p w14:paraId="04A1407F" w14:textId="77777777" w:rsidR="00466FF3" w:rsidRPr="00BC2199" w:rsidRDefault="00466FF3" w:rsidP="00D32336">
            <w:pPr>
              <w:pStyle w:val="TableContents"/>
              <w:snapToGrid w:val="0"/>
              <w:spacing w:after="119" w:line="100" w:lineRule="atLeast"/>
              <w:ind w:firstLine="454"/>
              <w:jc w:val="both"/>
              <w:rPr>
                <w:sz w:val="20"/>
                <w:szCs w:val="20"/>
              </w:rPr>
            </w:pPr>
          </w:p>
        </w:tc>
      </w:tr>
      <w:tr w:rsidR="00D32336" w:rsidRPr="00BC2199" w14:paraId="054F2D86" w14:textId="77777777" w:rsidTr="00B37DA7">
        <w:trPr>
          <w:trHeight w:val="231"/>
        </w:trPr>
        <w:tc>
          <w:tcPr>
            <w:tcW w:w="567" w:type="dxa"/>
            <w:tcBorders>
              <w:top w:val="single" w:sz="4" w:space="0" w:color="auto"/>
              <w:bottom w:val="nil"/>
            </w:tcBorders>
          </w:tcPr>
          <w:p w14:paraId="1C4B108F" w14:textId="77777777" w:rsidR="00D32336" w:rsidRPr="00BC2199" w:rsidRDefault="00D32336" w:rsidP="007478C5">
            <w:pPr>
              <w:pStyle w:val="TableContents"/>
              <w:numPr>
                <w:ilvl w:val="0"/>
                <w:numId w:val="44"/>
              </w:numPr>
              <w:spacing w:after="119" w:line="100" w:lineRule="atLeast"/>
              <w:ind w:left="0" w:firstLine="0"/>
              <w:rPr>
                <w:bCs/>
                <w:sz w:val="20"/>
                <w:szCs w:val="20"/>
              </w:rPr>
            </w:pPr>
          </w:p>
        </w:tc>
        <w:tc>
          <w:tcPr>
            <w:tcW w:w="5387" w:type="dxa"/>
          </w:tcPr>
          <w:p w14:paraId="06C70E93" w14:textId="3639EEBD" w:rsidR="00D32336" w:rsidRPr="00BC2199" w:rsidRDefault="00D32336" w:rsidP="001C19A3">
            <w:pPr>
              <w:pStyle w:val="BodyText"/>
              <w:spacing w:after="119" w:line="100" w:lineRule="atLeast"/>
              <w:ind w:left="106" w:hanging="8"/>
              <w:jc w:val="both"/>
              <w:rPr>
                <w:sz w:val="20"/>
                <w:szCs w:val="20"/>
              </w:rPr>
            </w:pPr>
            <w:r w:rsidRPr="00BC2199">
              <w:rPr>
                <w:b/>
                <w:bCs/>
                <w:sz w:val="20"/>
                <w:szCs w:val="20"/>
              </w:rPr>
              <w:t xml:space="preserve">Vai ir atbilstoši nodrošināta papildu informācijas sniegšana? </w:t>
            </w:r>
          </w:p>
        </w:tc>
        <w:tc>
          <w:tcPr>
            <w:tcW w:w="709" w:type="dxa"/>
            <w:vAlign w:val="center"/>
          </w:tcPr>
          <w:p w14:paraId="1D86E1F7" w14:textId="77777777" w:rsidR="00D32336" w:rsidRPr="00BC2199" w:rsidRDefault="00D32336" w:rsidP="00D32336">
            <w:pPr>
              <w:pStyle w:val="BodyText"/>
              <w:spacing w:after="119" w:line="100" w:lineRule="atLeast"/>
              <w:jc w:val="center"/>
              <w:rPr>
                <w:sz w:val="20"/>
                <w:szCs w:val="20"/>
              </w:rPr>
            </w:pPr>
          </w:p>
        </w:tc>
        <w:tc>
          <w:tcPr>
            <w:tcW w:w="1560" w:type="dxa"/>
          </w:tcPr>
          <w:p w14:paraId="5A977BEC" w14:textId="77777777" w:rsidR="00D32336" w:rsidRPr="00620C41" w:rsidRDefault="00D32336" w:rsidP="00D81687">
            <w:pPr>
              <w:pStyle w:val="BodyText"/>
              <w:spacing w:after="0"/>
              <w:jc w:val="center"/>
              <w:rPr>
                <w:sz w:val="20"/>
                <w:szCs w:val="20"/>
              </w:rPr>
            </w:pPr>
            <w:r w:rsidRPr="00620C41">
              <w:rPr>
                <w:sz w:val="20"/>
                <w:szCs w:val="20"/>
              </w:rPr>
              <w:t>36., 37., 38.,</w:t>
            </w:r>
          </w:p>
          <w:p w14:paraId="0079F99C" w14:textId="77777777" w:rsidR="00D32336" w:rsidRPr="00BC2199" w:rsidRDefault="00D32336" w:rsidP="00D81687">
            <w:pPr>
              <w:pStyle w:val="BodyText"/>
              <w:spacing w:after="0"/>
              <w:jc w:val="center"/>
              <w:rPr>
                <w:sz w:val="20"/>
                <w:szCs w:val="20"/>
              </w:rPr>
            </w:pPr>
            <w:r w:rsidRPr="00620C41">
              <w:rPr>
                <w:sz w:val="20"/>
                <w:szCs w:val="20"/>
              </w:rPr>
              <w:t>MK not. 11.p.</w:t>
            </w:r>
          </w:p>
        </w:tc>
        <w:tc>
          <w:tcPr>
            <w:tcW w:w="1558" w:type="dxa"/>
          </w:tcPr>
          <w:p w14:paraId="6269863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7F97EAD6" w14:textId="77777777" w:rsidTr="00B37DA7">
        <w:trPr>
          <w:trHeight w:val="231"/>
        </w:trPr>
        <w:tc>
          <w:tcPr>
            <w:tcW w:w="567" w:type="dxa"/>
            <w:tcBorders>
              <w:top w:val="nil"/>
              <w:bottom w:val="nil"/>
            </w:tcBorders>
          </w:tcPr>
          <w:p w14:paraId="49923370" w14:textId="77777777" w:rsidR="00D32336" w:rsidRPr="00BC2199" w:rsidRDefault="00D32336" w:rsidP="007478C5">
            <w:pPr>
              <w:pStyle w:val="TableContents"/>
              <w:spacing w:after="119" w:line="100" w:lineRule="atLeast"/>
              <w:rPr>
                <w:bCs/>
                <w:sz w:val="20"/>
                <w:szCs w:val="20"/>
              </w:rPr>
            </w:pPr>
          </w:p>
        </w:tc>
        <w:tc>
          <w:tcPr>
            <w:tcW w:w="5387" w:type="dxa"/>
          </w:tcPr>
          <w:p w14:paraId="1C000A9B" w14:textId="6AC2220C" w:rsidR="00D32336" w:rsidRPr="00141452" w:rsidRDefault="00D32336" w:rsidP="00141452">
            <w:pPr>
              <w:pStyle w:val="BodyText"/>
              <w:numPr>
                <w:ilvl w:val="1"/>
                <w:numId w:val="44"/>
              </w:numPr>
              <w:tabs>
                <w:tab w:val="left" w:pos="-2323"/>
              </w:tabs>
              <w:spacing w:after="119" w:line="100" w:lineRule="atLeast"/>
              <w:ind w:left="556" w:hanging="458"/>
              <w:jc w:val="both"/>
              <w:rPr>
                <w:sz w:val="20"/>
                <w:szCs w:val="20"/>
              </w:rPr>
            </w:pPr>
            <w:r w:rsidRPr="00DE688A">
              <w:rPr>
                <w:sz w:val="20"/>
                <w:szCs w:val="20"/>
              </w:rPr>
              <w:t xml:space="preserve">Vai pasūtītājs ir sniedzis papildu informāciju par </w:t>
            </w:r>
            <w:r w:rsidR="00B87E9E" w:rsidRPr="00DE688A">
              <w:rPr>
                <w:sz w:val="20"/>
                <w:szCs w:val="20"/>
              </w:rPr>
              <w:t>iepirkum</w:t>
            </w:r>
            <w:r w:rsidR="00B87E9E">
              <w:rPr>
                <w:sz w:val="20"/>
                <w:szCs w:val="20"/>
              </w:rPr>
              <w:t>a</w:t>
            </w:r>
            <w:r w:rsidR="00B87E9E" w:rsidRPr="00DE688A">
              <w:rPr>
                <w:sz w:val="20"/>
                <w:szCs w:val="20"/>
              </w:rPr>
              <w:t xml:space="preserve"> </w:t>
            </w:r>
            <w:r w:rsidRPr="00DE688A">
              <w:rPr>
                <w:sz w:val="20"/>
                <w:szCs w:val="20"/>
              </w:rPr>
              <w:t xml:space="preserve">dokumentos iekļautajām prasībām </w:t>
            </w:r>
            <w:r w:rsidR="00B96D70">
              <w:rPr>
                <w:sz w:val="20"/>
                <w:szCs w:val="20"/>
              </w:rPr>
              <w:t>PIL 36.panta otrajā daļā</w:t>
            </w:r>
            <w:r w:rsidR="001512ED">
              <w:rPr>
                <w:sz w:val="20"/>
                <w:szCs w:val="20"/>
              </w:rPr>
              <w:t xml:space="preserve"> </w:t>
            </w:r>
            <w:r w:rsidR="00AA0CEC">
              <w:rPr>
                <w:sz w:val="20"/>
                <w:szCs w:val="20"/>
              </w:rPr>
              <w:t>noteiktajā termiņā</w:t>
            </w:r>
            <w:r w:rsidRPr="00DE688A">
              <w:rPr>
                <w:sz w:val="20"/>
                <w:szCs w:val="20"/>
              </w:rPr>
              <w:t>?</w:t>
            </w:r>
          </w:p>
        </w:tc>
        <w:tc>
          <w:tcPr>
            <w:tcW w:w="709" w:type="dxa"/>
            <w:vAlign w:val="center"/>
          </w:tcPr>
          <w:p w14:paraId="48A392DB" w14:textId="77777777" w:rsidR="00D32336" w:rsidRPr="00BC2199" w:rsidRDefault="00D32336" w:rsidP="00D32336">
            <w:pPr>
              <w:pStyle w:val="BodyText"/>
              <w:spacing w:after="119" w:line="100" w:lineRule="atLeast"/>
              <w:jc w:val="center"/>
              <w:rPr>
                <w:sz w:val="20"/>
                <w:szCs w:val="20"/>
              </w:rPr>
            </w:pPr>
          </w:p>
        </w:tc>
        <w:tc>
          <w:tcPr>
            <w:tcW w:w="1560" w:type="dxa"/>
          </w:tcPr>
          <w:p w14:paraId="4645BE64" w14:textId="77777777" w:rsidR="00D32336" w:rsidRPr="00BC2199" w:rsidRDefault="00D32336" w:rsidP="00D32336">
            <w:pPr>
              <w:pStyle w:val="BodyText"/>
              <w:spacing w:after="119" w:line="100" w:lineRule="atLeast"/>
              <w:jc w:val="center"/>
              <w:rPr>
                <w:sz w:val="20"/>
                <w:szCs w:val="20"/>
              </w:rPr>
            </w:pPr>
          </w:p>
        </w:tc>
        <w:tc>
          <w:tcPr>
            <w:tcW w:w="1558" w:type="dxa"/>
          </w:tcPr>
          <w:p w14:paraId="7CA5CC34"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610C4588" w14:textId="77777777" w:rsidTr="00B37DA7">
        <w:trPr>
          <w:trHeight w:val="231"/>
        </w:trPr>
        <w:tc>
          <w:tcPr>
            <w:tcW w:w="567" w:type="dxa"/>
            <w:tcBorders>
              <w:top w:val="nil"/>
              <w:bottom w:val="nil"/>
            </w:tcBorders>
          </w:tcPr>
          <w:p w14:paraId="1212EFC6"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B852A4F" w14:textId="7421765D" w:rsidR="00D32336" w:rsidRPr="00BC2199" w:rsidRDefault="00D32336" w:rsidP="002128BC">
            <w:pPr>
              <w:pStyle w:val="BodyText"/>
              <w:numPr>
                <w:ilvl w:val="1"/>
                <w:numId w:val="44"/>
              </w:numPr>
              <w:tabs>
                <w:tab w:val="left" w:pos="-2323"/>
              </w:tabs>
              <w:spacing w:after="119" w:line="100" w:lineRule="atLeast"/>
              <w:ind w:left="556" w:hanging="458"/>
              <w:jc w:val="both"/>
              <w:rPr>
                <w:sz w:val="20"/>
                <w:szCs w:val="20"/>
              </w:rPr>
            </w:pPr>
            <w:r w:rsidRPr="00BC2199">
              <w:rPr>
                <w:sz w:val="20"/>
                <w:szCs w:val="20"/>
              </w:rPr>
              <w:t xml:space="preserve">Vai papildu informācija tika ievietota </w:t>
            </w:r>
            <w:r>
              <w:rPr>
                <w:sz w:val="20"/>
                <w:szCs w:val="20"/>
              </w:rPr>
              <w:t>pircēja profilā</w:t>
            </w:r>
            <w:r w:rsidR="003C165C">
              <w:rPr>
                <w:sz w:val="20"/>
                <w:szCs w:val="20"/>
              </w:rPr>
              <w:t xml:space="preserve"> EIS</w:t>
            </w:r>
            <w:r w:rsidR="00585392">
              <w:rPr>
                <w:sz w:val="20"/>
                <w:szCs w:val="20"/>
              </w:rPr>
              <w:t xml:space="preserve"> E-konkursu apakšsistēmā</w:t>
            </w:r>
            <w:r w:rsidRPr="00BC2199">
              <w:rPr>
                <w:sz w:val="20"/>
                <w:szCs w:val="20"/>
              </w:rPr>
              <w:t>, kurā ir pieejami iepirkuma procedūras dokumenti</w:t>
            </w:r>
            <w:r>
              <w:rPr>
                <w:sz w:val="20"/>
                <w:szCs w:val="20"/>
              </w:rPr>
              <w:t>, norādot arī uzdoto jautājumu</w:t>
            </w:r>
            <w:r w:rsidRPr="00BC2199">
              <w:rPr>
                <w:sz w:val="20"/>
                <w:szCs w:val="20"/>
              </w:rPr>
              <w:t>?</w:t>
            </w:r>
          </w:p>
        </w:tc>
        <w:tc>
          <w:tcPr>
            <w:tcW w:w="709" w:type="dxa"/>
            <w:tcBorders>
              <w:top w:val="single" w:sz="4" w:space="0" w:color="auto"/>
              <w:bottom w:val="single" w:sz="4" w:space="0" w:color="auto"/>
            </w:tcBorders>
            <w:vAlign w:val="center"/>
          </w:tcPr>
          <w:p w14:paraId="3EB51F6C"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5833C7D"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56B4617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10EF7D3" w14:textId="77777777" w:rsidTr="008E7336">
        <w:trPr>
          <w:trHeight w:val="484"/>
        </w:trPr>
        <w:tc>
          <w:tcPr>
            <w:tcW w:w="567" w:type="dxa"/>
            <w:tcBorders>
              <w:top w:val="single" w:sz="4" w:space="0" w:color="auto"/>
              <w:bottom w:val="nil"/>
            </w:tcBorders>
          </w:tcPr>
          <w:p w14:paraId="5E15C333" w14:textId="77777777" w:rsidR="00D32336" w:rsidRPr="00BC2199" w:rsidRDefault="00D32336" w:rsidP="007478C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03EE64E1" w14:textId="77777777" w:rsidR="00D32336" w:rsidRPr="00033025" w:rsidRDefault="00D32336" w:rsidP="001C19A3">
            <w:pPr>
              <w:pStyle w:val="BodyText"/>
              <w:tabs>
                <w:tab w:val="left" w:pos="-2323"/>
              </w:tabs>
              <w:spacing w:after="119" w:line="100" w:lineRule="atLeast"/>
              <w:ind w:left="106" w:hanging="8"/>
              <w:jc w:val="both"/>
              <w:rPr>
                <w:b/>
                <w:sz w:val="20"/>
                <w:szCs w:val="20"/>
              </w:rPr>
            </w:pPr>
            <w:r w:rsidRPr="00033025">
              <w:rPr>
                <w:b/>
                <w:bCs/>
                <w:sz w:val="20"/>
                <w:szCs w:val="20"/>
              </w:rPr>
              <w:t>Vai atbilstoši noritēja piedāvājumu atvēršana atklātā/ slēgtā konkursā?</w:t>
            </w:r>
          </w:p>
        </w:tc>
        <w:tc>
          <w:tcPr>
            <w:tcW w:w="709" w:type="dxa"/>
            <w:tcBorders>
              <w:top w:val="single" w:sz="4" w:space="0" w:color="auto"/>
              <w:bottom w:val="single" w:sz="4" w:space="0" w:color="auto"/>
            </w:tcBorders>
            <w:vAlign w:val="center"/>
          </w:tcPr>
          <w:p w14:paraId="6BA0CE0C"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30D990D" w14:textId="77777777" w:rsidR="00D32336" w:rsidRPr="00BC2199" w:rsidRDefault="00D32336" w:rsidP="003401E8">
            <w:pPr>
              <w:pStyle w:val="BodyText"/>
              <w:spacing w:after="0"/>
              <w:jc w:val="center"/>
              <w:rPr>
                <w:sz w:val="20"/>
                <w:szCs w:val="20"/>
              </w:rPr>
            </w:pPr>
            <w:r>
              <w:rPr>
                <w:sz w:val="20"/>
                <w:szCs w:val="20"/>
              </w:rPr>
              <w:t xml:space="preserve">MK not. </w:t>
            </w:r>
            <w:r w:rsidRPr="00512997">
              <w:rPr>
                <w:sz w:val="20"/>
                <w:szCs w:val="20"/>
              </w:rPr>
              <w:t xml:space="preserve">14., 15., 52., 53.p.  </w:t>
            </w:r>
          </w:p>
        </w:tc>
        <w:tc>
          <w:tcPr>
            <w:tcW w:w="1558" w:type="dxa"/>
            <w:tcBorders>
              <w:top w:val="single" w:sz="4" w:space="0" w:color="auto"/>
              <w:bottom w:val="single" w:sz="4" w:space="0" w:color="auto"/>
            </w:tcBorders>
          </w:tcPr>
          <w:p w14:paraId="0BB5306A" w14:textId="77777777" w:rsidR="00D32336" w:rsidRPr="00BC2199" w:rsidRDefault="00D32336" w:rsidP="00D32336">
            <w:pPr>
              <w:pStyle w:val="TableContents"/>
              <w:snapToGrid w:val="0"/>
              <w:spacing w:after="119" w:line="100" w:lineRule="atLeast"/>
              <w:ind w:firstLine="454"/>
              <w:jc w:val="both"/>
              <w:rPr>
                <w:sz w:val="20"/>
                <w:szCs w:val="20"/>
              </w:rPr>
            </w:pPr>
          </w:p>
        </w:tc>
      </w:tr>
      <w:tr w:rsidR="0051128A" w:rsidRPr="00BC2199" w14:paraId="45BE14D0" w14:textId="77777777" w:rsidTr="00124CC9">
        <w:trPr>
          <w:trHeight w:val="231"/>
        </w:trPr>
        <w:tc>
          <w:tcPr>
            <w:tcW w:w="567" w:type="dxa"/>
            <w:tcBorders>
              <w:top w:val="nil"/>
              <w:bottom w:val="nil"/>
              <w:right w:val="single" w:sz="4" w:space="0" w:color="auto"/>
            </w:tcBorders>
          </w:tcPr>
          <w:p w14:paraId="76461EA9" w14:textId="77777777" w:rsidR="0051128A" w:rsidRPr="00BC2199" w:rsidRDefault="0051128A" w:rsidP="007478C5">
            <w:pPr>
              <w:pStyle w:val="TableContents"/>
              <w:spacing w:after="119" w:line="100" w:lineRule="atLeast"/>
              <w:rPr>
                <w:bCs/>
                <w:sz w:val="20"/>
                <w:szCs w:val="20"/>
              </w:rPr>
            </w:pPr>
          </w:p>
        </w:tc>
        <w:tc>
          <w:tcPr>
            <w:tcW w:w="5387" w:type="dxa"/>
            <w:tcBorders>
              <w:top w:val="single" w:sz="4" w:space="0" w:color="auto"/>
              <w:left w:val="single" w:sz="4" w:space="0" w:color="auto"/>
              <w:bottom w:val="nil"/>
              <w:right w:val="single" w:sz="4" w:space="0" w:color="auto"/>
            </w:tcBorders>
            <w:vAlign w:val="center"/>
          </w:tcPr>
          <w:p w14:paraId="7B131E65" w14:textId="2EFA3E9B" w:rsidR="0051128A" w:rsidRPr="00DC4815" w:rsidRDefault="0051128A" w:rsidP="00B132B7">
            <w:pPr>
              <w:pStyle w:val="BodyText"/>
              <w:numPr>
                <w:ilvl w:val="1"/>
                <w:numId w:val="44"/>
              </w:numPr>
              <w:tabs>
                <w:tab w:val="left" w:pos="-2182"/>
              </w:tabs>
              <w:spacing w:after="0"/>
              <w:ind w:left="556" w:hanging="458"/>
              <w:jc w:val="both"/>
              <w:rPr>
                <w:rFonts w:eastAsia="TimesNewRomanPSMT"/>
                <w:sz w:val="20"/>
                <w:szCs w:val="20"/>
              </w:rPr>
            </w:pPr>
            <w:r w:rsidRPr="00BC2199">
              <w:rPr>
                <w:sz w:val="20"/>
                <w:szCs w:val="20"/>
              </w:rPr>
              <w:t>Ja ir iesniegts iesniegums attiecībā uz prasībām, kas iekļautas atklāta konkursa nolikumā vai paziņojumā par līgumu vai slēgta konkursa uzaicinājumā iesniegt piedāvājumu</w:t>
            </w:r>
            <w:r w:rsidR="00B36D48">
              <w:rPr>
                <w:sz w:val="20"/>
                <w:szCs w:val="20"/>
              </w:rPr>
              <w:t xml:space="preserve"> un </w:t>
            </w:r>
            <w:r w:rsidR="00CC07FD">
              <w:rPr>
                <w:sz w:val="20"/>
                <w:szCs w:val="20"/>
              </w:rPr>
              <w:t xml:space="preserve">IUB iesniegumu izskatīšanas komisija ir pieņēmusi pasūtītājam </w:t>
            </w:r>
            <w:r w:rsidR="00CC07FD" w:rsidRPr="00CC07FD">
              <w:rPr>
                <w:i/>
                <w:iCs/>
                <w:sz w:val="20"/>
                <w:szCs w:val="20"/>
              </w:rPr>
              <w:t>aizliedzošu</w:t>
            </w:r>
            <w:r w:rsidR="00CC07FD">
              <w:rPr>
                <w:sz w:val="20"/>
                <w:szCs w:val="20"/>
              </w:rPr>
              <w:t xml:space="preserve"> lēmumu</w:t>
            </w:r>
            <w:r w:rsidR="002518C2">
              <w:rPr>
                <w:sz w:val="20"/>
                <w:szCs w:val="20"/>
              </w:rPr>
              <w:t>,</w:t>
            </w:r>
            <w:r w:rsidR="00602EF1">
              <w:rPr>
                <w:sz w:val="20"/>
                <w:szCs w:val="20"/>
              </w:rPr>
              <w:t xml:space="preserve"> vai pasūtītājs:</w:t>
            </w:r>
          </w:p>
          <w:p w14:paraId="473AB5E5" w14:textId="77777777" w:rsidR="00DC4815" w:rsidRPr="00BC2199" w:rsidRDefault="00DC4815" w:rsidP="00B132B7">
            <w:pPr>
              <w:pStyle w:val="BodyText"/>
              <w:tabs>
                <w:tab w:val="left" w:pos="-2182"/>
              </w:tabs>
              <w:spacing w:after="0"/>
              <w:ind w:left="556"/>
              <w:jc w:val="both"/>
              <w:rPr>
                <w:rFonts w:eastAsia="TimesNewRomanPSMT"/>
                <w:sz w:val="20"/>
                <w:szCs w:val="20"/>
              </w:rPr>
            </w:pPr>
          </w:p>
          <w:p w14:paraId="1F5E8D97" w14:textId="094ECDD7" w:rsidR="00897D1F" w:rsidRPr="00454ECC" w:rsidRDefault="00882E8E" w:rsidP="00B132B7">
            <w:pPr>
              <w:pStyle w:val="BodyText"/>
              <w:numPr>
                <w:ilvl w:val="2"/>
                <w:numId w:val="44"/>
              </w:numPr>
              <w:tabs>
                <w:tab w:val="left" w:pos="-2182"/>
              </w:tabs>
              <w:spacing w:after="0"/>
              <w:jc w:val="both"/>
              <w:rPr>
                <w:rFonts w:eastAsia="TimesNewRomanPSMT"/>
                <w:sz w:val="20"/>
                <w:szCs w:val="20"/>
              </w:rPr>
            </w:pPr>
            <w:r>
              <w:rPr>
                <w:sz w:val="20"/>
                <w:szCs w:val="20"/>
              </w:rPr>
              <w:t>nav atvēris iesniegtos piedāvājumus</w:t>
            </w:r>
            <w:r w:rsidR="00BE7B69">
              <w:rPr>
                <w:sz w:val="20"/>
                <w:szCs w:val="20"/>
              </w:rPr>
              <w:t xml:space="preserve">, </w:t>
            </w:r>
            <w:r w:rsidR="00602EF1">
              <w:rPr>
                <w:sz w:val="20"/>
                <w:szCs w:val="20"/>
              </w:rPr>
              <w:t xml:space="preserve">ir </w:t>
            </w:r>
            <w:r w:rsidR="00477251">
              <w:rPr>
                <w:sz w:val="20"/>
                <w:szCs w:val="20"/>
              </w:rPr>
              <w:t xml:space="preserve">labojis iepirkuma dokumentāciju atbilstoši </w:t>
            </w:r>
            <w:r w:rsidR="002518C2">
              <w:rPr>
                <w:sz w:val="20"/>
                <w:szCs w:val="20"/>
              </w:rPr>
              <w:t>iesniegumu izskatīšanas komisijas</w:t>
            </w:r>
            <w:r w:rsidR="00477251">
              <w:rPr>
                <w:sz w:val="20"/>
                <w:szCs w:val="20"/>
              </w:rPr>
              <w:t xml:space="preserve"> lēmumam</w:t>
            </w:r>
            <w:r w:rsidR="00897D1F">
              <w:rPr>
                <w:sz w:val="20"/>
                <w:szCs w:val="20"/>
              </w:rPr>
              <w:t xml:space="preserve"> un atbilstoši </w:t>
            </w:r>
            <w:r w:rsidR="00A241AA">
              <w:rPr>
                <w:sz w:val="20"/>
                <w:szCs w:val="20"/>
              </w:rPr>
              <w:t>pagarin</w:t>
            </w:r>
            <w:r w:rsidR="00897D1F">
              <w:rPr>
                <w:sz w:val="20"/>
                <w:szCs w:val="20"/>
              </w:rPr>
              <w:t>ājis</w:t>
            </w:r>
            <w:r w:rsidR="00A241AA">
              <w:rPr>
                <w:sz w:val="20"/>
                <w:szCs w:val="20"/>
              </w:rPr>
              <w:t xml:space="preserve"> piedāvājumu iesniegšanas termiņu</w:t>
            </w:r>
            <w:r w:rsidR="00897D1F">
              <w:rPr>
                <w:sz w:val="20"/>
                <w:szCs w:val="20"/>
              </w:rPr>
              <w:t>;</w:t>
            </w:r>
          </w:p>
          <w:p w14:paraId="1B7B3266" w14:textId="77777777" w:rsidR="00454ECC" w:rsidRPr="00897D1F" w:rsidRDefault="00454ECC" w:rsidP="00B132B7">
            <w:pPr>
              <w:pStyle w:val="BodyText"/>
              <w:tabs>
                <w:tab w:val="left" w:pos="-2182"/>
              </w:tabs>
              <w:spacing w:after="0"/>
              <w:ind w:left="1080"/>
              <w:jc w:val="both"/>
              <w:rPr>
                <w:rFonts w:eastAsia="TimesNewRomanPSMT"/>
                <w:sz w:val="20"/>
                <w:szCs w:val="20"/>
              </w:rPr>
            </w:pPr>
          </w:p>
          <w:p w14:paraId="27820333" w14:textId="27510E42" w:rsidR="0051128A" w:rsidRPr="00BC2199" w:rsidRDefault="00B43EF6" w:rsidP="00B132B7">
            <w:pPr>
              <w:pStyle w:val="BodyText"/>
              <w:numPr>
                <w:ilvl w:val="2"/>
                <w:numId w:val="44"/>
              </w:numPr>
              <w:tabs>
                <w:tab w:val="left" w:pos="-2182"/>
              </w:tabs>
              <w:spacing w:after="0"/>
              <w:jc w:val="both"/>
              <w:rPr>
                <w:rFonts w:eastAsia="TimesNewRomanPSMT"/>
                <w:sz w:val="20"/>
                <w:szCs w:val="20"/>
              </w:rPr>
            </w:pPr>
            <w:r>
              <w:rPr>
                <w:sz w:val="20"/>
                <w:szCs w:val="20"/>
              </w:rPr>
              <w:t xml:space="preserve">ir </w:t>
            </w:r>
            <w:r w:rsidR="0054560C">
              <w:rPr>
                <w:sz w:val="20"/>
                <w:szCs w:val="20"/>
              </w:rPr>
              <w:t>pārtraucis iepirkuma procedūru?</w:t>
            </w:r>
          </w:p>
        </w:tc>
        <w:tc>
          <w:tcPr>
            <w:tcW w:w="709" w:type="dxa"/>
            <w:tcBorders>
              <w:top w:val="single" w:sz="4" w:space="0" w:color="auto"/>
              <w:left w:val="single" w:sz="4" w:space="0" w:color="auto"/>
            </w:tcBorders>
            <w:vAlign w:val="center"/>
          </w:tcPr>
          <w:p w14:paraId="41C194C4" w14:textId="77777777" w:rsidR="0051128A" w:rsidRPr="00BC2199" w:rsidRDefault="0051128A" w:rsidP="00D32336">
            <w:pPr>
              <w:pStyle w:val="BodyText"/>
              <w:spacing w:after="119" w:line="100" w:lineRule="atLeast"/>
              <w:jc w:val="center"/>
              <w:rPr>
                <w:sz w:val="20"/>
                <w:szCs w:val="20"/>
              </w:rPr>
            </w:pPr>
          </w:p>
        </w:tc>
        <w:tc>
          <w:tcPr>
            <w:tcW w:w="1560" w:type="dxa"/>
            <w:tcBorders>
              <w:top w:val="single" w:sz="4" w:space="0" w:color="auto"/>
            </w:tcBorders>
          </w:tcPr>
          <w:p w14:paraId="3A7509DB" w14:textId="77777777" w:rsidR="0051128A" w:rsidRPr="00BC2199" w:rsidRDefault="0051128A" w:rsidP="00D32336">
            <w:pPr>
              <w:pStyle w:val="BodyText"/>
              <w:spacing w:after="119" w:line="100" w:lineRule="atLeast"/>
              <w:jc w:val="center"/>
              <w:rPr>
                <w:sz w:val="20"/>
                <w:szCs w:val="20"/>
              </w:rPr>
            </w:pPr>
          </w:p>
        </w:tc>
        <w:tc>
          <w:tcPr>
            <w:tcW w:w="1558" w:type="dxa"/>
            <w:tcBorders>
              <w:top w:val="single" w:sz="4" w:space="0" w:color="auto"/>
            </w:tcBorders>
          </w:tcPr>
          <w:p w14:paraId="3707EA8E" w14:textId="77777777" w:rsidR="0051128A" w:rsidRPr="00BC2199" w:rsidRDefault="0051128A" w:rsidP="00D32336">
            <w:pPr>
              <w:pStyle w:val="TableContents"/>
              <w:snapToGrid w:val="0"/>
              <w:spacing w:after="119" w:line="100" w:lineRule="atLeast"/>
              <w:ind w:firstLine="454"/>
              <w:jc w:val="both"/>
              <w:rPr>
                <w:sz w:val="20"/>
                <w:szCs w:val="20"/>
              </w:rPr>
            </w:pPr>
          </w:p>
        </w:tc>
      </w:tr>
      <w:tr w:rsidR="00D32336" w:rsidRPr="00BC2199" w14:paraId="48249B09" w14:textId="77777777" w:rsidTr="00B37DA7">
        <w:trPr>
          <w:trHeight w:val="231"/>
        </w:trPr>
        <w:tc>
          <w:tcPr>
            <w:tcW w:w="567" w:type="dxa"/>
            <w:tcBorders>
              <w:top w:val="single" w:sz="4" w:space="0" w:color="auto"/>
              <w:bottom w:val="nil"/>
            </w:tcBorders>
          </w:tcPr>
          <w:p w14:paraId="25919400" w14:textId="77777777" w:rsidR="00D32336" w:rsidRPr="00BC2199" w:rsidRDefault="00D32336" w:rsidP="007478C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5CE78BEE" w14:textId="77777777" w:rsidR="00D32336" w:rsidRPr="00E015A3" w:rsidRDefault="00D32336" w:rsidP="00F9457D">
            <w:pPr>
              <w:pStyle w:val="BodyText"/>
              <w:tabs>
                <w:tab w:val="left" w:pos="-2182"/>
              </w:tabs>
              <w:spacing w:after="0"/>
              <w:ind w:left="102" w:hanging="6"/>
              <w:jc w:val="both"/>
              <w:rPr>
                <w:rFonts w:eastAsia="TimesNewRomanPSMT"/>
                <w:sz w:val="20"/>
                <w:szCs w:val="20"/>
                <w:highlight w:val="magenta"/>
              </w:rPr>
            </w:pPr>
            <w:r w:rsidRPr="00254900">
              <w:rPr>
                <w:b/>
                <w:bCs/>
                <w:sz w:val="20"/>
                <w:szCs w:val="20"/>
              </w:rPr>
              <w:t>Vai piedāvājuma noformējuma, kā arī piedāvājuma nodrošinājuma pārbaude tika veikta atbilstoši iepirkuma procedūras dokumentācijā noteiktajām prasībām?</w:t>
            </w:r>
          </w:p>
        </w:tc>
        <w:tc>
          <w:tcPr>
            <w:tcW w:w="709" w:type="dxa"/>
            <w:tcBorders>
              <w:top w:val="single" w:sz="4" w:space="0" w:color="auto"/>
              <w:bottom w:val="single" w:sz="4" w:space="0" w:color="auto"/>
            </w:tcBorders>
            <w:vAlign w:val="center"/>
          </w:tcPr>
          <w:p w14:paraId="39F011B0" w14:textId="77777777" w:rsidR="00D32336" w:rsidRPr="00E015A3" w:rsidRDefault="00D32336" w:rsidP="00D32336">
            <w:pPr>
              <w:pStyle w:val="BodyText"/>
              <w:spacing w:after="119" w:line="100" w:lineRule="atLeast"/>
              <w:jc w:val="center"/>
              <w:rPr>
                <w:sz w:val="20"/>
                <w:szCs w:val="20"/>
                <w:highlight w:val="magenta"/>
              </w:rPr>
            </w:pPr>
          </w:p>
        </w:tc>
        <w:tc>
          <w:tcPr>
            <w:tcW w:w="1560" w:type="dxa"/>
            <w:tcBorders>
              <w:top w:val="single" w:sz="4" w:space="0" w:color="auto"/>
              <w:bottom w:val="single" w:sz="4" w:space="0" w:color="auto"/>
            </w:tcBorders>
          </w:tcPr>
          <w:p w14:paraId="49E359D0" w14:textId="24033C38" w:rsidR="00D32336" w:rsidRPr="00E015A3" w:rsidRDefault="00D32336" w:rsidP="00F9457D">
            <w:pPr>
              <w:pStyle w:val="BodyText"/>
              <w:spacing w:after="0"/>
              <w:jc w:val="center"/>
              <w:rPr>
                <w:sz w:val="20"/>
                <w:szCs w:val="20"/>
                <w:highlight w:val="magenta"/>
              </w:rPr>
            </w:pPr>
            <w:r w:rsidRPr="009A7E01">
              <w:rPr>
                <w:sz w:val="20"/>
                <w:szCs w:val="20"/>
              </w:rPr>
              <w:t>38.p.8.d.</w:t>
            </w:r>
            <w:r>
              <w:rPr>
                <w:sz w:val="20"/>
                <w:szCs w:val="20"/>
              </w:rPr>
              <w:t>, 41.p.5.d.</w:t>
            </w:r>
            <w:r w:rsidR="000D315C">
              <w:rPr>
                <w:sz w:val="20"/>
                <w:szCs w:val="20"/>
              </w:rPr>
              <w:t>, 50.p.</w:t>
            </w:r>
            <w:r w:rsidR="002171F6">
              <w:rPr>
                <w:rFonts w:ascii="Arial" w:hAnsi="Arial" w:cs="Arial"/>
                <w:color w:val="414142"/>
                <w:sz w:val="20"/>
                <w:szCs w:val="20"/>
                <w:shd w:val="clear" w:color="auto" w:fill="FFFFFF"/>
              </w:rPr>
              <w:t xml:space="preserve"> </w:t>
            </w:r>
            <w:r w:rsidR="002171F6" w:rsidRPr="002D61FC">
              <w:rPr>
                <w:sz w:val="20"/>
                <w:szCs w:val="20"/>
                <w:shd w:val="clear" w:color="auto" w:fill="FFFFFF"/>
              </w:rPr>
              <w:t>(5</w:t>
            </w:r>
            <w:r w:rsidR="002171F6" w:rsidRPr="002D61FC">
              <w:rPr>
                <w:sz w:val="20"/>
                <w:szCs w:val="20"/>
                <w:shd w:val="clear" w:color="auto" w:fill="FFFFFF"/>
                <w:vertAlign w:val="superscript"/>
              </w:rPr>
              <w:t>1</w:t>
            </w:r>
            <w:r w:rsidR="002171F6" w:rsidRPr="002D61FC">
              <w:rPr>
                <w:sz w:val="20"/>
                <w:szCs w:val="20"/>
                <w:shd w:val="clear" w:color="auto" w:fill="FFFFFF"/>
              </w:rPr>
              <w:t>)</w:t>
            </w:r>
          </w:p>
        </w:tc>
        <w:tc>
          <w:tcPr>
            <w:tcW w:w="1558" w:type="dxa"/>
            <w:tcBorders>
              <w:top w:val="single" w:sz="4" w:space="0" w:color="auto"/>
              <w:bottom w:val="single" w:sz="4" w:space="0" w:color="auto"/>
            </w:tcBorders>
          </w:tcPr>
          <w:p w14:paraId="31F96857"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222E04A1" w14:textId="77777777" w:rsidTr="00B37DA7">
        <w:trPr>
          <w:trHeight w:val="231"/>
        </w:trPr>
        <w:tc>
          <w:tcPr>
            <w:tcW w:w="567" w:type="dxa"/>
            <w:tcBorders>
              <w:top w:val="nil"/>
              <w:bottom w:val="nil"/>
            </w:tcBorders>
          </w:tcPr>
          <w:p w14:paraId="3F5C8269"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nil"/>
            </w:tcBorders>
            <w:vAlign w:val="center"/>
          </w:tcPr>
          <w:p w14:paraId="5B03BD53" w14:textId="77777777" w:rsidR="00D32336" w:rsidRPr="00BC2199" w:rsidRDefault="00D32336" w:rsidP="003C1559">
            <w:pPr>
              <w:pStyle w:val="BodyText"/>
              <w:numPr>
                <w:ilvl w:val="1"/>
                <w:numId w:val="44"/>
              </w:numPr>
              <w:tabs>
                <w:tab w:val="left" w:pos="-2182"/>
              </w:tabs>
              <w:spacing w:after="119" w:line="100" w:lineRule="atLeast"/>
              <w:ind w:left="556" w:hanging="458"/>
              <w:jc w:val="both"/>
              <w:rPr>
                <w:bCs/>
                <w:sz w:val="20"/>
                <w:szCs w:val="20"/>
              </w:rPr>
            </w:pPr>
            <w:r w:rsidRPr="00BC2199">
              <w:rPr>
                <w:sz w:val="20"/>
                <w:szCs w:val="20"/>
              </w:rPr>
              <w:t>Vai ir ievērots samērīguma princips, noraidot, pamatojoties uz formālām noformējuma neatbilstības prasībām (piemēram, vai pasūtītājs ir pieprasījis, lai pretendents vai kandidāts uzrāda dokumenta oriģinālu vai iesniedz apliecinātu kopiju tādam dokumentam, par kura kopijas autentiskumu pasūtītājam ir radušās šaubas, nevis automātiski noraidījis pretendentu vai kandidātu)?</w:t>
            </w:r>
          </w:p>
        </w:tc>
        <w:tc>
          <w:tcPr>
            <w:tcW w:w="709" w:type="dxa"/>
            <w:tcBorders>
              <w:top w:val="single" w:sz="4" w:space="0" w:color="auto"/>
              <w:bottom w:val="single" w:sz="4" w:space="0" w:color="auto"/>
            </w:tcBorders>
            <w:vAlign w:val="center"/>
          </w:tcPr>
          <w:p w14:paraId="3983086C"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2E6E6F5"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F37290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B62FAD2" w14:textId="77777777" w:rsidTr="00B37DA7">
        <w:trPr>
          <w:trHeight w:val="231"/>
        </w:trPr>
        <w:tc>
          <w:tcPr>
            <w:tcW w:w="567" w:type="dxa"/>
            <w:tcBorders>
              <w:top w:val="nil"/>
              <w:bottom w:val="nil"/>
            </w:tcBorders>
          </w:tcPr>
          <w:p w14:paraId="5A745D78"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6468725" w14:textId="77777777" w:rsidR="00D32336" w:rsidRDefault="00D32336" w:rsidP="003C1559">
            <w:pPr>
              <w:pStyle w:val="BodyText"/>
              <w:numPr>
                <w:ilvl w:val="1"/>
                <w:numId w:val="44"/>
              </w:numPr>
              <w:tabs>
                <w:tab w:val="left" w:pos="-2182"/>
              </w:tabs>
              <w:spacing w:after="119" w:line="100" w:lineRule="atLeast"/>
              <w:ind w:left="556" w:hanging="458"/>
              <w:jc w:val="both"/>
              <w:rPr>
                <w:sz w:val="20"/>
                <w:szCs w:val="20"/>
              </w:rPr>
            </w:pPr>
            <w:r w:rsidRPr="00BC2199">
              <w:rPr>
                <w:sz w:val="20"/>
                <w:szCs w:val="20"/>
              </w:rPr>
              <w:t xml:space="preserve">Vai ir iesniegts </w:t>
            </w:r>
            <w:r w:rsidR="003C45F3">
              <w:rPr>
                <w:sz w:val="20"/>
                <w:szCs w:val="20"/>
              </w:rPr>
              <w:t xml:space="preserve">prasībām atbilstošs </w:t>
            </w:r>
            <w:r w:rsidRPr="00BC2199">
              <w:rPr>
                <w:sz w:val="20"/>
                <w:szCs w:val="20"/>
              </w:rPr>
              <w:t>piedāvājuma nodrošinājums (ja to paredz iepirkuma procedūras dokumenti)?</w:t>
            </w:r>
          </w:p>
          <w:p w14:paraId="3D329B49" w14:textId="7313AE23" w:rsidR="007D1FDF" w:rsidRPr="00BC2199" w:rsidRDefault="007D1FDF" w:rsidP="005B64C7">
            <w:pPr>
              <w:pStyle w:val="BodyText"/>
              <w:tabs>
                <w:tab w:val="left" w:pos="-2182"/>
              </w:tabs>
              <w:spacing w:after="119" w:line="100" w:lineRule="atLeast"/>
              <w:ind w:firstLine="453"/>
              <w:jc w:val="both"/>
              <w:rPr>
                <w:sz w:val="20"/>
                <w:szCs w:val="20"/>
              </w:rPr>
            </w:pPr>
            <w:r w:rsidRPr="00FE422F">
              <w:rPr>
                <w:i/>
                <w:iCs/>
                <w:sz w:val="20"/>
                <w:szCs w:val="20"/>
                <w:shd w:val="clear" w:color="auto" w:fill="FFFFFF"/>
              </w:rPr>
              <w:t>Ja pretendents ir iesniedzis piedāvājuma nodrošinājumu, bet nodrošinājuma termiņš, apmērs vai noteikumi neatbilst iepirkuma procedūras dokumentos noteiktajām prasībām, pasūtītājs var dot iespēju piegādātājam pasūtītāja noteiktajā termiņā, kas nav īsāks par piecām darbdienām no dienas, kad pieprasījums nosūtīts pretendentam, iesniegt iepirkuma procedūras dokumentos noteiktajām prasībām atbilstošu piedāvājuma nodrošinājumu.</w:t>
            </w:r>
          </w:p>
        </w:tc>
        <w:tc>
          <w:tcPr>
            <w:tcW w:w="709" w:type="dxa"/>
            <w:tcBorders>
              <w:top w:val="single" w:sz="4" w:space="0" w:color="auto"/>
              <w:bottom w:val="single" w:sz="4" w:space="0" w:color="auto"/>
            </w:tcBorders>
            <w:vAlign w:val="center"/>
          </w:tcPr>
          <w:p w14:paraId="597C1F6D"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9CE859F"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52E8E340"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F53E162" w14:textId="77777777" w:rsidTr="00BF0EC1">
        <w:trPr>
          <w:cantSplit/>
          <w:trHeight w:val="404"/>
        </w:trPr>
        <w:tc>
          <w:tcPr>
            <w:tcW w:w="567" w:type="dxa"/>
            <w:tcBorders>
              <w:top w:val="single" w:sz="4" w:space="0" w:color="auto"/>
              <w:bottom w:val="nil"/>
            </w:tcBorders>
          </w:tcPr>
          <w:p w14:paraId="167B2F12" w14:textId="77777777" w:rsidR="00D32336" w:rsidRPr="00BC2199" w:rsidRDefault="00D32336" w:rsidP="007478C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tcPr>
          <w:p w14:paraId="0EC98C80" w14:textId="77777777" w:rsidR="00D32336" w:rsidRPr="00BC2199" w:rsidRDefault="00D32336" w:rsidP="00855F52">
            <w:pPr>
              <w:pStyle w:val="BodyText"/>
              <w:tabs>
                <w:tab w:val="left" w:pos="-2182"/>
              </w:tabs>
              <w:spacing w:after="119" w:line="100" w:lineRule="atLeast"/>
              <w:ind w:left="106" w:hanging="8"/>
              <w:rPr>
                <w:rStyle w:val="Strong"/>
                <w:b w:val="0"/>
                <w:sz w:val="20"/>
                <w:szCs w:val="20"/>
              </w:rPr>
            </w:pPr>
            <w:r w:rsidRPr="00BC2199">
              <w:rPr>
                <w:b/>
                <w:bCs/>
                <w:sz w:val="20"/>
                <w:szCs w:val="20"/>
              </w:rPr>
              <w:t>Vai ir atbilstoši izslēgti pretendenti/ kandidāti no turpmākās dalības iepirkuma procedūrā?</w:t>
            </w:r>
          </w:p>
        </w:tc>
        <w:tc>
          <w:tcPr>
            <w:tcW w:w="709" w:type="dxa"/>
            <w:tcBorders>
              <w:top w:val="single" w:sz="4" w:space="0" w:color="auto"/>
              <w:bottom w:val="single" w:sz="4" w:space="0" w:color="auto"/>
            </w:tcBorders>
            <w:vAlign w:val="center"/>
          </w:tcPr>
          <w:p w14:paraId="651FBE80"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DDC1097" w14:textId="4FEB8570" w:rsidR="00D32336" w:rsidRDefault="00D32336" w:rsidP="00935B7C">
            <w:pPr>
              <w:pStyle w:val="BodyText"/>
              <w:spacing w:after="0"/>
              <w:jc w:val="center"/>
              <w:rPr>
                <w:sz w:val="20"/>
              </w:rPr>
            </w:pPr>
            <w:r w:rsidRPr="00033025">
              <w:rPr>
                <w:sz w:val="20"/>
              </w:rPr>
              <w:t>42., 43.p., 18.p.4.d.</w:t>
            </w:r>
            <w:r w:rsidR="00C12D87">
              <w:rPr>
                <w:sz w:val="20"/>
              </w:rPr>
              <w:t>, pārejas not</w:t>
            </w:r>
            <w:r w:rsidR="00D24F18">
              <w:rPr>
                <w:sz w:val="20"/>
              </w:rPr>
              <w:t>. 28.p. 1., 2.apakšp.</w:t>
            </w:r>
          </w:p>
          <w:p w14:paraId="4E752D66" w14:textId="1FA00D6C" w:rsidR="00D32336" w:rsidRPr="001C19A3" w:rsidRDefault="00D75A20" w:rsidP="00935B7C">
            <w:pPr>
              <w:pStyle w:val="BodyText"/>
              <w:spacing w:after="0"/>
              <w:jc w:val="center"/>
              <w:rPr>
                <w:bCs/>
                <w:sz w:val="20"/>
                <w:szCs w:val="20"/>
              </w:rPr>
            </w:pPr>
            <w:r w:rsidRPr="00D75A20">
              <w:rPr>
                <w:bCs/>
                <w:sz w:val="20"/>
                <w:szCs w:val="20"/>
              </w:rPr>
              <w:t>Starptautisko un Latvijas Republikas nacionālo sankciju likuma 11.</w:t>
            </w:r>
            <w:r w:rsidRPr="00D75A20">
              <w:rPr>
                <w:bCs/>
                <w:sz w:val="20"/>
                <w:szCs w:val="20"/>
                <w:vertAlign w:val="superscript"/>
              </w:rPr>
              <w:t>1</w:t>
            </w:r>
            <w:r w:rsidRPr="00D75A20">
              <w:rPr>
                <w:bCs/>
                <w:sz w:val="20"/>
                <w:szCs w:val="20"/>
              </w:rPr>
              <w:t xml:space="preserve"> panta </w:t>
            </w:r>
            <w:r>
              <w:rPr>
                <w:bCs/>
                <w:sz w:val="20"/>
                <w:szCs w:val="20"/>
              </w:rPr>
              <w:t xml:space="preserve">pirmā un otrā </w:t>
            </w:r>
            <w:r w:rsidRPr="00D75A20">
              <w:rPr>
                <w:bCs/>
                <w:sz w:val="20"/>
                <w:szCs w:val="20"/>
              </w:rPr>
              <w:t>d</w:t>
            </w:r>
            <w:r w:rsidR="00584B57">
              <w:rPr>
                <w:bCs/>
                <w:sz w:val="20"/>
                <w:szCs w:val="20"/>
              </w:rPr>
              <w:t>.</w:t>
            </w:r>
          </w:p>
        </w:tc>
        <w:tc>
          <w:tcPr>
            <w:tcW w:w="1558" w:type="dxa"/>
            <w:tcBorders>
              <w:top w:val="single" w:sz="4" w:space="0" w:color="auto"/>
              <w:bottom w:val="single" w:sz="4" w:space="0" w:color="auto"/>
            </w:tcBorders>
          </w:tcPr>
          <w:p w14:paraId="005B72E8" w14:textId="77777777" w:rsidR="00D32336" w:rsidRPr="00BC2199" w:rsidRDefault="00D32336" w:rsidP="00D32336">
            <w:pPr>
              <w:pStyle w:val="TableContents"/>
              <w:snapToGrid w:val="0"/>
              <w:spacing w:after="119" w:line="100" w:lineRule="atLeast"/>
              <w:ind w:firstLine="454"/>
              <w:jc w:val="both"/>
              <w:rPr>
                <w:sz w:val="20"/>
                <w:szCs w:val="20"/>
              </w:rPr>
            </w:pPr>
          </w:p>
        </w:tc>
      </w:tr>
      <w:tr w:rsidR="00BF3132" w:rsidRPr="00BC2199" w14:paraId="6A324C3F" w14:textId="77777777" w:rsidTr="00B37DA7">
        <w:trPr>
          <w:trHeight w:val="231"/>
        </w:trPr>
        <w:tc>
          <w:tcPr>
            <w:tcW w:w="567" w:type="dxa"/>
            <w:tcBorders>
              <w:top w:val="nil"/>
              <w:bottom w:val="nil"/>
            </w:tcBorders>
          </w:tcPr>
          <w:p w14:paraId="5FFA41CB" w14:textId="77777777" w:rsidR="00BF3132" w:rsidRPr="00BC2199" w:rsidRDefault="00BF3132"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EBB0521" w14:textId="64D01783" w:rsidR="00BF3132" w:rsidRDefault="00BF3132" w:rsidP="003C1559">
            <w:pPr>
              <w:pStyle w:val="BodyText"/>
              <w:numPr>
                <w:ilvl w:val="1"/>
                <w:numId w:val="44"/>
              </w:numPr>
              <w:tabs>
                <w:tab w:val="left" w:pos="-2182"/>
              </w:tabs>
              <w:spacing w:after="119" w:line="100" w:lineRule="atLeast"/>
              <w:ind w:left="556" w:hanging="458"/>
              <w:jc w:val="both"/>
              <w:rPr>
                <w:sz w:val="20"/>
                <w:szCs w:val="20"/>
              </w:rPr>
            </w:pPr>
            <w:r w:rsidRPr="00BC2199">
              <w:rPr>
                <w:sz w:val="20"/>
                <w:szCs w:val="20"/>
              </w:rPr>
              <w:t xml:space="preserve">Vai </w:t>
            </w:r>
            <w:r>
              <w:rPr>
                <w:sz w:val="20"/>
                <w:szCs w:val="20"/>
              </w:rPr>
              <w:t>izslēgšanas nosacījumu</w:t>
            </w:r>
            <w:r w:rsidRPr="00BC2199">
              <w:rPr>
                <w:sz w:val="20"/>
                <w:szCs w:val="20"/>
              </w:rPr>
              <w:t xml:space="preserve"> pārbaude</w:t>
            </w:r>
            <w:r>
              <w:rPr>
                <w:sz w:val="20"/>
                <w:szCs w:val="20"/>
              </w:rPr>
              <w:t xml:space="preserve"> ir veikta </w:t>
            </w:r>
            <w:r w:rsidRPr="00BC2199">
              <w:rPr>
                <w:sz w:val="20"/>
                <w:szCs w:val="20"/>
              </w:rPr>
              <w:t xml:space="preserve">atbilstoši </w:t>
            </w:r>
            <w:r>
              <w:rPr>
                <w:sz w:val="20"/>
                <w:szCs w:val="20"/>
              </w:rPr>
              <w:t>PIL 42.</w:t>
            </w:r>
            <w:r w:rsidR="00074D11">
              <w:rPr>
                <w:sz w:val="20"/>
                <w:szCs w:val="20"/>
              </w:rPr>
              <w:t xml:space="preserve"> un 43.</w:t>
            </w:r>
            <w:r>
              <w:rPr>
                <w:sz w:val="20"/>
                <w:szCs w:val="20"/>
              </w:rPr>
              <w:t xml:space="preserve">panta </w:t>
            </w:r>
            <w:r w:rsidR="00D647F9">
              <w:rPr>
                <w:sz w:val="20"/>
                <w:szCs w:val="20"/>
              </w:rPr>
              <w:t>regulējumam</w:t>
            </w:r>
            <w:r w:rsidRPr="00BC2199">
              <w:rPr>
                <w:sz w:val="20"/>
                <w:szCs w:val="20"/>
              </w:rPr>
              <w:t>?</w:t>
            </w:r>
          </w:p>
          <w:p w14:paraId="07C08A8C" w14:textId="77777777" w:rsidR="00BD1E8B" w:rsidRDefault="00BD1E8B" w:rsidP="001F5E2F">
            <w:pPr>
              <w:pStyle w:val="BodyText"/>
              <w:tabs>
                <w:tab w:val="left" w:pos="-2182"/>
              </w:tabs>
              <w:spacing w:after="119" w:line="100" w:lineRule="atLeast"/>
              <w:ind w:left="25" w:firstLine="450"/>
              <w:jc w:val="both"/>
              <w:rPr>
                <w:rFonts w:eastAsia="TimesNewRomanPSMT" w:cs="TimesNewRomanPSMT"/>
                <w:i/>
                <w:sz w:val="20"/>
              </w:rPr>
            </w:pPr>
            <w:r>
              <w:rPr>
                <w:rFonts w:eastAsia="TimesNewRomanPSMT" w:cs="TimesNewRomanPSMT"/>
                <w:i/>
                <w:sz w:val="20"/>
              </w:rPr>
              <w:t>Skat. skaidrojumu par kandidātu un pretendentu izslēgšanas noteikumiem:</w:t>
            </w:r>
          </w:p>
          <w:p w14:paraId="008FE23F" w14:textId="77777777" w:rsidR="00BD1E8B" w:rsidRPr="00BF3132" w:rsidRDefault="00CE68DD" w:rsidP="00BD1E8B">
            <w:pPr>
              <w:pStyle w:val="BodyText"/>
              <w:tabs>
                <w:tab w:val="left" w:pos="-2182"/>
              </w:tabs>
              <w:spacing w:after="119" w:line="100" w:lineRule="atLeast"/>
              <w:jc w:val="both"/>
              <w:rPr>
                <w:sz w:val="20"/>
                <w:szCs w:val="20"/>
              </w:rPr>
            </w:pPr>
            <w:r w:rsidRPr="00CE68DD">
              <w:rPr>
                <w:rFonts w:eastAsia="TimesNewRomanPSMT" w:cs="TimesNewRomanPSMT"/>
                <w:i/>
                <w:sz w:val="20"/>
              </w:rPr>
              <w:t>https://www.iub.gov.lv/lv/media/7602/download?attachment</w:t>
            </w:r>
          </w:p>
        </w:tc>
        <w:tc>
          <w:tcPr>
            <w:tcW w:w="709" w:type="dxa"/>
            <w:tcBorders>
              <w:top w:val="single" w:sz="4" w:space="0" w:color="auto"/>
              <w:bottom w:val="single" w:sz="4" w:space="0" w:color="auto"/>
            </w:tcBorders>
            <w:vAlign w:val="center"/>
          </w:tcPr>
          <w:p w14:paraId="2AE74602" w14:textId="77777777" w:rsidR="00BF3132" w:rsidRPr="00BC2199" w:rsidRDefault="00BF3132"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5757A45" w14:textId="77777777" w:rsidR="00BF3132" w:rsidRPr="00BC2199" w:rsidRDefault="00BF3132"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06E0693F" w14:textId="77777777" w:rsidR="00BF3132" w:rsidRPr="00BC2199" w:rsidRDefault="00BF3132" w:rsidP="00D32336">
            <w:pPr>
              <w:pStyle w:val="TableContents"/>
              <w:snapToGrid w:val="0"/>
              <w:spacing w:after="119" w:line="100" w:lineRule="atLeast"/>
              <w:ind w:firstLine="454"/>
              <w:jc w:val="both"/>
              <w:rPr>
                <w:sz w:val="20"/>
                <w:szCs w:val="20"/>
              </w:rPr>
            </w:pPr>
          </w:p>
        </w:tc>
      </w:tr>
      <w:tr w:rsidR="00D32336" w:rsidRPr="00BC2199" w14:paraId="1CABEE01" w14:textId="77777777" w:rsidTr="00B37DA7">
        <w:trPr>
          <w:trHeight w:val="231"/>
        </w:trPr>
        <w:tc>
          <w:tcPr>
            <w:tcW w:w="567" w:type="dxa"/>
            <w:tcBorders>
              <w:top w:val="nil"/>
              <w:bottom w:val="nil"/>
            </w:tcBorders>
          </w:tcPr>
          <w:p w14:paraId="5F8D0055"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F52A867" w14:textId="77777777" w:rsidR="00D32336" w:rsidRPr="00BC2199" w:rsidRDefault="0068631A" w:rsidP="003C1559">
            <w:pPr>
              <w:pStyle w:val="BodyText"/>
              <w:numPr>
                <w:ilvl w:val="1"/>
                <w:numId w:val="44"/>
              </w:numPr>
              <w:tabs>
                <w:tab w:val="left" w:pos="-2182"/>
              </w:tabs>
              <w:spacing w:after="119" w:line="100" w:lineRule="atLeast"/>
              <w:ind w:left="556" w:hanging="458"/>
              <w:jc w:val="both"/>
              <w:rPr>
                <w:sz w:val="20"/>
                <w:szCs w:val="20"/>
              </w:rPr>
            </w:pPr>
            <w:r w:rsidRPr="009A5210">
              <w:rPr>
                <w:bCs/>
                <w:sz w:val="20"/>
                <w:szCs w:val="20"/>
              </w:rPr>
              <w:t xml:space="preserve">Vai pasūtītājs ir </w:t>
            </w:r>
            <w:r w:rsidR="001C0297" w:rsidRPr="001C0297">
              <w:rPr>
                <w:bCs/>
                <w:sz w:val="20"/>
                <w:szCs w:val="20"/>
              </w:rPr>
              <w:t xml:space="preserve">izslēdzis </w:t>
            </w:r>
            <w:r w:rsidRPr="009A5210">
              <w:rPr>
                <w:bCs/>
                <w:sz w:val="20"/>
                <w:szCs w:val="20"/>
              </w:rPr>
              <w:t xml:space="preserve">pretendentu/ kandidātu </w:t>
            </w:r>
            <w:r w:rsidRPr="009A5210">
              <w:rPr>
                <w:bCs/>
                <w:iCs/>
                <w:sz w:val="20"/>
                <w:szCs w:val="20"/>
              </w:rPr>
              <w:t xml:space="preserve">atbilstoši </w:t>
            </w:r>
            <w:r w:rsidRPr="009A5210">
              <w:rPr>
                <w:bCs/>
                <w:sz w:val="20"/>
                <w:szCs w:val="20"/>
              </w:rPr>
              <w:t>Starptautisko un Latvijas Republikas nacionālo sankciju likuma 11.</w:t>
            </w:r>
            <w:r w:rsidRPr="009A5210">
              <w:rPr>
                <w:bCs/>
                <w:sz w:val="20"/>
                <w:szCs w:val="20"/>
                <w:vertAlign w:val="superscript"/>
              </w:rPr>
              <w:t>1</w:t>
            </w:r>
            <w:r w:rsidRPr="009A5210">
              <w:rPr>
                <w:bCs/>
                <w:sz w:val="20"/>
                <w:szCs w:val="20"/>
              </w:rPr>
              <w:t xml:space="preserve"> panta pirmajā un otrajā daļā </w:t>
            </w:r>
            <w:r w:rsidRPr="009A5210">
              <w:rPr>
                <w:bCs/>
                <w:iCs/>
                <w:sz w:val="20"/>
                <w:szCs w:val="20"/>
              </w:rPr>
              <w:t>minētajiem izslēgšanas nosacījumiem?</w:t>
            </w:r>
          </w:p>
        </w:tc>
        <w:tc>
          <w:tcPr>
            <w:tcW w:w="709" w:type="dxa"/>
            <w:tcBorders>
              <w:top w:val="single" w:sz="4" w:space="0" w:color="auto"/>
              <w:bottom w:val="single" w:sz="4" w:space="0" w:color="auto"/>
            </w:tcBorders>
            <w:vAlign w:val="center"/>
          </w:tcPr>
          <w:p w14:paraId="611343FE"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B24598A"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7C8BDD0B"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59B35B5B" w14:textId="77777777" w:rsidTr="00B37DA7">
        <w:trPr>
          <w:trHeight w:val="231"/>
        </w:trPr>
        <w:tc>
          <w:tcPr>
            <w:tcW w:w="567" w:type="dxa"/>
            <w:tcBorders>
              <w:top w:val="nil"/>
              <w:bottom w:val="nil"/>
            </w:tcBorders>
          </w:tcPr>
          <w:p w14:paraId="5D53FE9D"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7F7D6EA" w14:textId="17647AA8" w:rsidR="00D32336" w:rsidRDefault="00D32336" w:rsidP="003C1559">
            <w:pPr>
              <w:pStyle w:val="BodyText"/>
              <w:numPr>
                <w:ilvl w:val="1"/>
                <w:numId w:val="44"/>
              </w:numPr>
              <w:tabs>
                <w:tab w:val="left" w:pos="-2182"/>
              </w:tabs>
              <w:spacing w:after="119" w:line="100" w:lineRule="atLeast"/>
              <w:ind w:left="556" w:hanging="458"/>
              <w:jc w:val="both"/>
              <w:rPr>
                <w:sz w:val="20"/>
                <w:szCs w:val="20"/>
              </w:rPr>
            </w:pPr>
            <w:r w:rsidRPr="00EE1327">
              <w:rPr>
                <w:sz w:val="20"/>
                <w:szCs w:val="20"/>
              </w:rPr>
              <w:t xml:space="preserve">Vai par derīgām ir atzītas tikai tādas izziņas, </w:t>
            </w:r>
            <w:r w:rsidR="006C4E9A">
              <w:rPr>
                <w:sz w:val="20"/>
                <w:szCs w:val="20"/>
              </w:rPr>
              <w:t>kopš kuru izsniegšanas dienas nav pag</w:t>
            </w:r>
            <w:r w:rsidR="00996273">
              <w:rPr>
                <w:sz w:val="20"/>
                <w:szCs w:val="20"/>
              </w:rPr>
              <w:t xml:space="preserve">ājuši </w:t>
            </w:r>
            <w:r w:rsidR="00F24BE3">
              <w:rPr>
                <w:sz w:val="20"/>
                <w:szCs w:val="20"/>
              </w:rPr>
              <w:t>6 mēneši</w:t>
            </w:r>
            <w:r w:rsidR="00DB1763">
              <w:rPr>
                <w:sz w:val="20"/>
                <w:szCs w:val="20"/>
              </w:rPr>
              <w:t xml:space="preserve"> </w:t>
            </w:r>
            <w:r w:rsidR="00DB4840">
              <w:rPr>
                <w:sz w:val="20"/>
                <w:szCs w:val="20"/>
              </w:rPr>
              <w:t>(</w:t>
            </w:r>
            <w:r w:rsidR="00DB1763">
              <w:rPr>
                <w:sz w:val="20"/>
                <w:szCs w:val="20"/>
              </w:rPr>
              <w:t>ja izziņas izd</w:t>
            </w:r>
            <w:r w:rsidR="00C03691">
              <w:rPr>
                <w:sz w:val="20"/>
                <w:szCs w:val="20"/>
              </w:rPr>
              <w:t>e</w:t>
            </w:r>
            <w:r w:rsidR="00DB1763">
              <w:rPr>
                <w:sz w:val="20"/>
                <w:szCs w:val="20"/>
              </w:rPr>
              <w:t>vējs nav norādījis citu derīguma termiņu</w:t>
            </w:r>
            <w:r w:rsidR="00DB4840">
              <w:rPr>
                <w:sz w:val="20"/>
                <w:szCs w:val="20"/>
              </w:rPr>
              <w:t>)</w:t>
            </w:r>
            <w:r w:rsidRPr="00EE1327">
              <w:rPr>
                <w:sz w:val="20"/>
                <w:szCs w:val="20"/>
              </w:rPr>
              <w:t xml:space="preserve">, ja šo izziņu ir izsniegusi </w:t>
            </w:r>
            <w:r>
              <w:rPr>
                <w:sz w:val="20"/>
                <w:szCs w:val="20"/>
              </w:rPr>
              <w:t>ārvalsts</w:t>
            </w:r>
            <w:r w:rsidRPr="00EE1327">
              <w:rPr>
                <w:sz w:val="20"/>
                <w:szCs w:val="20"/>
              </w:rPr>
              <w:t xml:space="preserve"> kompetenta institūcija saskaņā ar PIL?</w:t>
            </w:r>
          </w:p>
          <w:p w14:paraId="7A5BAEF7" w14:textId="7D725C5A" w:rsidR="003B0A38" w:rsidRPr="001D7299" w:rsidRDefault="001D7299" w:rsidP="001D7299">
            <w:pPr>
              <w:pStyle w:val="BodyText"/>
              <w:tabs>
                <w:tab w:val="left" w:pos="-2182"/>
              </w:tabs>
              <w:spacing w:after="119" w:line="100" w:lineRule="atLeast"/>
              <w:ind w:left="28"/>
              <w:jc w:val="both"/>
              <w:rPr>
                <w:i/>
                <w:iCs/>
                <w:sz w:val="20"/>
                <w:szCs w:val="20"/>
              </w:rPr>
            </w:pPr>
            <w:r w:rsidRPr="001D7299">
              <w:rPr>
                <w:i/>
                <w:iCs/>
                <w:sz w:val="20"/>
                <w:szCs w:val="20"/>
              </w:rPr>
              <w:t>Skat. IUB skaidrojumu par kandidātu un pretendentu izslēgšanas noteikumiem: https://www.iub.gov.lv/lv/media/7602/download?attachment</w:t>
            </w:r>
          </w:p>
        </w:tc>
        <w:tc>
          <w:tcPr>
            <w:tcW w:w="709" w:type="dxa"/>
            <w:tcBorders>
              <w:top w:val="single" w:sz="4" w:space="0" w:color="auto"/>
              <w:bottom w:val="single" w:sz="4" w:space="0" w:color="auto"/>
            </w:tcBorders>
            <w:vAlign w:val="center"/>
          </w:tcPr>
          <w:p w14:paraId="2A542315"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8D29F16"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432E139E"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3E3A798" w14:textId="77777777" w:rsidTr="00B37DA7">
        <w:trPr>
          <w:trHeight w:val="231"/>
        </w:trPr>
        <w:tc>
          <w:tcPr>
            <w:tcW w:w="567" w:type="dxa"/>
            <w:tcBorders>
              <w:top w:val="nil"/>
              <w:bottom w:val="nil"/>
            </w:tcBorders>
          </w:tcPr>
          <w:p w14:paraId="77A95BBB"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73118A9" w14:textId="77777777" w:rsidR="00D32336" w:rsidRPr="00033025" w:rsidRDefault="00D32336" w:rsidP="003C1559">
            <w:pPr>
              <w:pStyle w:val="BodyText"/>
              <w:numPr>
                <w:ilvl w:val="1"/>
                <w:numId w:val="44"/>
              </w:numPr>
              <w:spacing w:after="119" w:line="100" w:lineRule="atLeast"/>
              <w:ind w:left="556" w:hanging="458"/>
              <w:jc w:val="both"/>
              <w:rPr>
                <w:sz w:val="20"/>
                <w:szCs w:val="20"/>
              </w:rPr>
            </w:pPr>
            <w:r w:rsidRPr="00033025">
              <w:rPr>
                <w:sz w:val="20"/>
                <w:szCs w:val="20"/>
              </w:rPr>
              <w:t xml:space="preserve">Vai pasūtītājs ir pieņēmis </w:t>
            </w:r>
            <w:bookmarkStart w:id="0" w:name="_Hlk5979158"/>
            <w:r w:rsidRPr="00033025">
              <w:rPr>
                <w:b/>
                <w:sz w:val="20"/>
                <w:szCs w:val="20"/>
              </w:rPr>
              <w:t>Eiropas vienoto iepirkuma procedūras dokumentu</w:t>
            </w:r>
            <w:bookmarkEnd w:id="0"/>
            <w:r w:rsidRPr="00033025">
              <w:rPr>
                <w:sz w:val="20"/>
                <w:szCs w:val="20"/>
              </w:rPr>
              <w:t xml:space="preserve"> kā sākotnējo pierādījumu atbilstībai noteiktajiem pretendentu un kandidātu izslēgšanas noteikumiem?</w:t>
            </w:r>
          </w:p>
          <w:p w14:paraId="718BCB75" w14:textId="77777777" w:rsidR="00D32336" w:rsidRPr="00033025" w:rsidRDefault="00D32336" w:rsidP="000D33C7">
            <w:pPr>
              <w:widowControl w:val="0"/>
              <w:suppressAutoHyphens/>
              <w:spacing w:after="119" w:line="100" w:lineRule="atLeast"/>
              <w:ind w:left="25" w:firstLine="450"/>
              <w:jc w:val="both"/>
              <w:rPr>
                <w:rFonts w:ascii="Times New Roman" w:eastAsia="Andale Sans UI" w:hAnsi="Times New Roman"/>
                <w:i/>
                <w:kern w:val="1"/>
                <w:sz w:val="20"/>
                <w:szCs w:val="20"/>
                <w:lang w:eastAsia="zh-CN"/>
              </w:rPr>
            </w:pPr>
            <w:r w:rsidRPr="00033025">
              <w:rPr>
                <w:rFonts w:ascii="Times New Roman" w:eastAsia="Andale Sans UI" w:hAnsi="Times New Roman"/>
                <w:i/>
                <w:kern w:val="1"/>
                <w:sz w:val="20"/>
                <w:szCs w:val="20"/>
                <w:lang w:eastAsia="zh-CN"/>
              </w:rPr>
              <w:t>Pasūtītājs nepieprasa tādus dokumentus un informāciju, kas jau ir tā rīcībā vai pieejama publiskajās datubāzēs.</w:t>
            </w:r>
          </w:p>
          <w:p w14:paraId="1B092CF6" w14:textId="77777777" w:rsidR="00D32336" w:rsidRPr="00E642F2" w:rsidRDefault="00D32336" w:rsidP="000D33C7">
            <w:pPr>
              <w:widowControl w:val="0"/>
              <w:suppressAutoHyphens/>
              <w:spacing w:after="119" w:line="100" w:lineRule="atLeast"/>
              <w:ind w:left="25" w:firstLine="450"/>
              <w:jc w:val="both"/>
              <w:rPr>
                <w:rFonts w:ascii="Times New Roman" w:eastAsia="Andale Sans UI" w:hAnsi="Times New Roman"/>
                <w:i/>
                <w:kern w:val="1"/>
                <w:sz w:val="20"/>
                <w:szCs w:val="20"/>
                <w:lang w:eastAsia="zh-CN"/>
              </w:rPr>
            </w:pPr>
            <w:r w:rsidRPr="00033025">
              <w:rPr>
                <w:rFonts w:ascii="Times New Roman" w:eastAsia="Andale Sans UI" w:hAnsi="Times New Roman"/>
                <w:i/>
                <w:kern w:val="1"/>
                <w:sz w:val="20"/>
                <w:szCs w:val="20"/>
                <w:lang w:eastAsia="zh-CN"/>
              </w:rPr>
              <w:t>Piegādātājs var pasūtītājam iesniegt Eiropas vienoto iepirkuma procedūras dokumentu, kas ir bijis iesniegts citā iepirkuma procedūrā, ja apliecina, ka tajā iekļautā informācija ir pareiza.</w:t>
            </w:r>
          </w:p>
          <w:p w14:paraId="2C11F69C" w14:textId="77777777" w:rsidR="002B6790" w:rsidRDefault="00D32336" w:rsidP="000D33C7">
            <w:pPr>
              <w:pStyle w:val="BodyText"/>
              <w:spacing w:after="119" w:line="100" w:lineRule="atLeast"/>
              <w:ind w:left="25" w:firstLine="450"/>
              <w:jc w:val="both"/>
            </w:pPr>
            <w:r w:rsidRPr="00E642F2">
              <w:rPr>
                <w:rFonts w:eastAsia="Times New Roman"/>
                <w:i/>
                <w:kern w:val="0"/>
                <w:sz w:val="20"/>
                <w:szCs w:val="20"/>
                <w:lang w:eastAsia="en-US"/>
              </w:rPr>
              <w:t xml:space="preserve">Skat. arī Komisijas Īstenošanas Regulu (ES) 2016/7 (2016. gada 5. janvāris), ar ko nosaka standarta veidlapu Eiropas vienotajam iepirkuma procedūras dokumentam: </w:t>
            </w:r>
            <w:hyperlink r:id="rId11" w:history="1">
              <w:r w:rsidR="002B6790" w:rsidRPr="00E642F2">
                <w:rPr>
                  <w:rStyle w:val="Hyperlink"/>
                  <w:rFonts w:eastAsia="Times New Roman"/>
                  <w:i/>
                  <w:color w:val="auto"/>
                  <w:kern w:val="0"/>
                  <w:sz w:val="20"/>
                  <w:szCs w:val="20"/>
                  <w:lang w:eastAsia="en-US"/>
                </w:rPr>
                <w:t>http://eur-lex.europa.eu/legal-content/LV/TXT/PDF/?uri=CELEX:32016R0007&amp;from=LV</w:t>
              </w:r>
            </w:hyperlink>
          </w:p>
          <w:p w14:paraId="4A0E8ABF" w14:textId="4C96E77F" w:rsidR="004E0160" w:rsidRPr="00B765A5" w:rsidRDefault="004E0160" w:rsidP="000D33C7">
            <w:pPr>
              <w:pStyle w:val="BodyText"/>
              <w:spacing w:after="119" w:line="100" w:lineRule="atLeast"/>
              <w:ind w:left="25" w:firstLine="450"/>
              <w:jc w:val="both"/>
              <w:rPr>
                <w:rStyle w:val="Strong"/>
                <w:rFonts w:eastAsia="Times New Roman"/>
                <w:b w:val="0"/>
                <w:bCs w:val="0"/>
                <w:i/>
                <w:kern w:val="0"/>
                <w:sz w:val="20"/>
                <w:szCs w:val="20"/>
                <w:lang w:eastAsia="en-US"/>
              </w:rPr>
            </w:pPr>
            <w:r>
              <w:rPr>
                <w:rStyle w:val="Strong"/>
                <w:rFonts w:eastAsia="Times New Roman"/>
                <w:b w:val="0"/>
                <w:bCs w:val="0"/>
                <w:i/>
                <w:kern w:val="0"/>
                <w:sz w:val="20"/>
                <w:szCs w:val="20"/>
                <w:lang w:eastAsia="en-US"/>
              </w:rPr>
              <w:t xml:space="preserve">Skat. IUB skaidrojumu: </w:t>
            </w:r>
            <w:r w:rsidRPr="004E0160">
              <w:rPr>
                <w:rStyle w:val="Strong"/>
                <w:rFonts w:eastAsia="Times New Roman"/>
                <w:b w:val="0"/>
                <w:bCs w:val="0"/>
                <w:i/>
                <w:kern w:val="0"/>
                <w:sz w:val="20"/>
                <w:szCs w:val="20"/>
                <w:lang w:eastAsia="en-US"/>
              </w:rPr>
              <w:t>https://www.iub.gov.lv/lv/skaidrojums-par-eiropas-vienoto-iepirkuma-proceduras-dokumentu</w:t>
            </w:r>
          </w:p>
        </w:tc>
        <w:tc>
          <w:tcPr>
            <w:tcW w:w="709" w:type="dxa"/>
            <w:tcBorders>
              <w:top w:val="single" w:sz="4" w:space="0" w:color="auto"/>
              <w:bottom w:val="single" w:sz="4" w:space="0" w:color="auto"/>
            </w:tcBorders>
            <w:vAlign w:val="center"/>
          </w:tcPr>
          <w:p w14:paraId="2AED8FC3" w14:textId="77777777" w:rsidR="00D32336" w:rsidRPr="00733ADC"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6B10587" w14:textId="77777777" w:rsidR="00D32336" w:rsidRDefault="00D32336" w:rsidP="00D32336">
            <w:pPr>
              <w:pStyle w:val="BodyText"/>
              <w:spacing w:after="119" w:line="100" w:lineRule="atLeast"/>
              <w:jc w:val="center"/>
              <w:rPr>
                <w:iCs/>
                <w:sz w:val="20"/>
                <w:szCs w:val="20"/>
              </w:rPr>
            </w:pPr>
            <w:r w:rsidRPr="00733ADC">
              <w:rPr>
                <w:iCs/>
                <w:sz w:val="20"/>
                <w:szCs w:val="20"/>
              </w:rPr>
              <w:t>49.p.</w:t>
            </w:r>
          </w:p>
          <w:p w14:paraId="002DF625" w14:textId="77777777" w:rsidR="00D32336" w:rsidRPr="00E754B4" w:rsidRDefault="00D32336" w:rsidP="00E754B4">
            <w:pPr>
              <w:pStyle w:val="BodyText"/>
              <w:spacing w:after="119" w:line="100" w:lineRule="atLeast"/>
              <w:jc w:val="center"/>
              <w:rPr>
                <w:iCs/>
                <w:sz w:val="20"/>
                <w:szCs w:val="20"/>
              </w:rPr>
            </w:pPr>
            <w:r>
              <w:rPr>
                <w:iCs/>
                <w:sz w:val="20"/>
                <w:szCs w:val="20"/>
              </w:rPr>
              <w:t xml:space="preserve">MK </w:t>
            </w:r>
            <w:r w:rsidRPr="001458E7">
              <w:rPr>
                <w:iCs/>
                <w:sz w:val="20"/>
                <w:szCs w:val="20"/>
              </w:rPr>
              <w:t>not. 17., 37., 55., 74., 96.p.</w:t>
            </w:r>
          </w:p>
        </w:tc>
        <w:tc>
          <w:tcPr>
            <w:tcW w:w="1558" w:type="dxa"/>
            <w:tcBorders>
              <w:top w:val="single" w:sz="4" w:space="0" w:color="auto"/>
              <w:bottom w:val="single" w:sz="4" w:space="0" w:color="auto"/>
            </w:tcBorders>
          </w:tcPr>
          <w:p w14:paraId="7E48A4B5" w14:textId="77777777" w:rsidR="00D32336" w:rsidRPr="00BC2199" w:rsidRDefault="00D32336" w:rsidP="00D32336">
            <w:pPr>
              <w:pStyle w:val="TableContents"/>
              <w:snapToGrid w:val="0"/>
              <w:spacing w:after="119" w:line="100" w:lineRule="atLeast"/>
              <w:ind w:firstLine="454"/>
              <w:jc w:val="both"/>
              <w:rPr>
                <w:sz w:val="20"/>
                <w:szCs w:val="20"/>
              </w:rPr>
            </w:pPr>
          </w:p>
        </w:tc>
      </w:tr>
      <w:tr w:rsidR="009C0180" w:rsidRPr="00BC2199" w14:paraId="6E936CCC" w14:textId="77777777" w:rsidTr="00B37DA7">
        <w:trPr>
          <w:trHeight w:val="231"/>
        </w:trPr>
        <w:tc>
          <w:tcPr>
            <w:tcW w:w="567" w:type="dxa"/>
            <w:tcBorders>
              <w:top w:val="nil"/>
              <w:bottom w:val="nil"/>
            </w:tcBorders>
          </w:tcPr>
          <w:p w14:paraId="0C14D96E" w14:textId="77777777" w:rsidR="009C0180" w:rsidRPr="00BC2199" w:rsidRDefault="009C0180"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BF111FA" w14:textId="3D24480A" w:rsidR="0073717A" w:rsidRPr="00641F87" w:rsidRDefault="0073717A" w:rsidP="00DF6481">
            <w:pPr>
              <w:pStyle w:val="ListParagraph"/>
              <w:numPr>
                <w:ilvl w:val="1"/>
                <w:numId w:val="44"/>
              </w:numPr>
              <w:spacing w:after="0" w:line="240" w:lineRule="auto"/>
              <w:ind w:left="0"/>
              <w:jc w:val="both"/>
              <w:rPr>
                <w:rFonts w:ascii="Times New Roman" w:eastAsia="Andale Sans UI" w:hAnsi="Times New Roman"/>
                <w:kern w:val="1"/>
                <w:sz w:val="20"/>
                <w:szCs w:val="20"/>
                <w:lang w:eastAsia="zh-CN"/>
              </w:rPr>
            </w:pPr>
            <w:r w:rsidRPr="00641F87">
              <w:rPr>
                <w:rFonts w:ascii="Times New Roman" w:eastAsia="Andale Sans UI" w:hAnsi="Times New Roman"/>
                <w:kern w:val="1"/>
                <w:sz w:val="20"/>
                <w:szCs w:val="20"/>
                <w:lang w:eastAsia="zh-CN"/>
              </w:rPr>
              <w:t>Ja objekta apskate (apsekošana) būvdarbu līguma gadījumā ir bijusi noteikta kā obligāta, taču nav bijusi paredzēta iespēja pretendentam individuāli vienoties ar pasūtītāju par tās veikšanu, vai pretendents nav nepamatoti izslēgts no dalības iepirkumā, ja objekta apskate nav veikta?</w:t>
            </w:r>
          </w:p>
          <w:p w14:paraId="03C946EC" w14:textId="77777777" w:rsidR="00C7278A" w:rsidRPr="00641F87" w:rsidRDefault="00C7278A" w:rsidP="00DF6481">
            <w:pPr>
              <w:pStyle w:val="ListParagraph"/>
              <w:spacing w:after="0" w:line="240" w:lineRule="auto"/>
              <w:rPr>
                <w:rFonts w:ascii="Times New Roman" w:hAnsi="Times New Roman"/>
                <w:i/>
                <w:sz w:val="20"/>
                <w:szCs w:val="20"/>
              </w:rPr>
            </w:pPr>
          </w:p>
          <w:p w14:paraId="16E616A6" w14:textId="50372E8D" w:rsidR="009C0180" w:rsidRPr="00CF54DE" w:rsidRDefault="000A095E" w:rsidP="00DF6481">
            <w:pPr>
              <w:pStyle w:val="ListParagraph"/>
              <w:spacing w:after="0" w:line="240" w:lineRule="auto"/>
              <w:ind w:left="25" w:firstLine="425"/>
              <w:jc w:val="both"/>
              <w:rPr>
                <w:rFonts w:ascii="Times New Roman" w:eastAsia="Andale Sans UI" w:hAnsi="Times New Roman"/>
                <w:bCs/>
                <w:kern w:val="1"/>
                <w:sz w:val="20"/>
                <w:szCs w:val="20"/>
                <w:lang w:eastAsia="zh-CN"/>
              </w:rPr>
            </w:pPr>
            <w:r w:rsidRPr="00641F87">
              <w:rPr>
                <w:rFonts w:ascii="Times New Roman" w:hAnsi="Times New Roman"/>
                <w:i/>
                <w:sz w:val="20"/>
                <w:szCs w:val="20"/>
              </w:rPr>
              <w:t xml:space="preserve">Pastāvot noteikumam, ka pretendentam ir </w:t>
            </w:r>
            <w:r w:rsidRPr="00641F87">
              <w:rPr>
                <w:rFonts w:ascii="Times New Roman" w:hAnsi="Times New Roman"/>
                <w:bCs/>
                <w:i/>
                <w:sz w:val="20"/>
                <w:szCs w:val="20"/>
              </w:rPr>
              <w:t>obligāti jāveic objekta apskate, pasūtītājam ir jānodrošina objekta apskate arī citos laikos pēc ieinteresēto piegādātāju pieprasījuma.</w:t>
            </w:r>
          </w:p>
        </w:tc>
        <w:tc>
          <w:tcPr>
            <w:tcW w:w="709" w:type="dxa"/>
            <w:tcBorders>
              <w:top w:val="single" w:sz="4" w:space="0" w:color="auto"/>
              <w:bottom w:val="single" w:sz="4" w:space="0" w:color="auto"/>
            </w:tcBorders>
            <w:vAlign w:val="center"/>
          </w:tcPr>
          <w:p w14:paraId="13FF8EF0" w14:textId="77777777" w:rsidR="009C0180" w:rsidRPr="00733ADC" w:rsidRDefault="009C0180"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E1B3C3E" w14:textId="77777777" w:rsidR="009C0180" w:rsidRPr="00733ADC" w:rsidRDefault="009C0180" w:rsidP="00D32336">
            <w:pPr>
              <w:pStyle w:val="BodyText"/>
              <w:spacing w:after="119" w:line="100" w:lineRule="atLeast"/>
              <w:jc w:val="center"/>
              <w:rPr>
                <w:iCs/>
                <w:sz w:val="20"/>
                <w:szCs w:val="20"/>
              </w:rPr>
            </w:pPr>
          </w:p>
        </w:tc>
        <w:tc>
          <w:tcPr>
            <w:tcW w:w="1558" w:type="dxa"/>
            <w:tcBorders>
              <w:top w:val="single" w:sz="4" w:space="0" w:color="auto"/>
              <w:bottom w:val="single" w:sz="4" w:space="0" w:color="auto"/>
            </w:tcBorders>
          </w:tcPr>
          <w:p w14:paraId="05E2F310" w14:textId="77777777" w:rsidR="009C0180" w:rsidRPr="00BC2199" w:rsidRDefault="009C0180" w:rsidP="00D32336">
            <w:pPr>
              <w:pStyle w:val="TableContents"/>
              <w:snapToGrid w:val="0"/>
              <w:spacing w:after="119" w:line="100" w:lineRule="atLeast"/>
              <w:ind w:firstLine="454"/>
              <w:jc w:val="both"/>
              <w:rPr>
                <w:sz w:val="20"/>
                <w:szCs w:val="20"/>
              </w:rPr>
            </w:pPr>
          </w:p>
        </w:tc>
      </w:tr>
      <w:tr w:rsidR="00D32336" w:rsidRPr="00BC2199" w14:paraId="29B39576" w14:textId="77777777" w:rsidTr="00B37DA7">
        <w:trPr>
          <w:trHeight w:val="231"/>
        </w:trPr>
        <w:tc>
          <w:tcPr>
            <w:tcW w:w="567" w:type="dxa"/>
            <w:tcBorders>
              <w:top w:val="single" w:sz="4" w:space="0" w:color="auto"/>
              <w:bottom w:val="nil"/>
            </w:tcBorders>
          </w:tcPr>
          <w:p w14:paraId="36CC8580" w14:textId="77777777" w:rsidR="00D32336" w:rsidRPr="00BC2199" w:rsidRDefault="00D32336" w:rsidP="004A7A39">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5F2A43C2" w14:textId="77777777" w:rsidR="00D32336" w:rsidRPr="00BC2199" w:rsidRDefault="00D32336" w:rsidP="00DF6481">
            <w:pPr>
              <w:pStyle w:val="BodyText"/>
              <w:tabs>
                <w:tab w:val="left" w:pos="-2323"/>
                <w:tab w:val="left" w:pos="-2182"/>
                <w:tab w:val="left" w:pos="-2040"/>
              </w:tabs>
              <w:spacing w:after="0"/>
              <w:ind w:left="102" w:hanging="6"/>
              <w:jc w:val="both"/>
              <w:rPr>
                <w:b/>
                <w:bCs/>
                <w:sz w:val="20"/>
                <w:szCs w:val="20"/>
              </w:rPr>
            </w:pPr>
            <w:r w:rsidRPr="00BC2199">
              <w:rPr>
                <w:b/>
                <w:bCs/>
                <w:sz w:val="20"/>
                <w:szCs w:val="20"/>
              </w:rPr>
              <w:t>Vai piegādātāju atlase ir veikta atbilstoši iepirkuma procedūras dokumentācijā un normatīvajos aktos noteiktajām prasībām?</w:t>
            </w:r>
          </w:p>
          <w:p w14:paraId="73765585" w14:textId="77777777" w:rsidR="009F3596" w:rsidRPr="00B765A5" w:rsidRDefault="009F3596" w:rsidP="003C1559">
            <w:pPr>
              <w:pStyle w:val="BodyText"/>
              <w:spacing w:after="119" w:line="100" w:lineRule="atLeast"/>
              <w:ind w:left="556" w:hanging="458"/>
              <w:jc w:val="both"/>
              <w:rPr>
                <w:i/>
                <w:sz w:val="20"/>
                <w:szCs w:val="20"/>
              </w:rPr>
            </w:pPr>
          </w:p>
        </w:tc>
        <w:tc>
          <w:tcPr>
            <w:tcW w:w="709" w:type="dxa"/>
            <w:tcBorders>
              <w:top w:val="single" w:sz="4" w:space="0" w:color="auto"/>
              <w:bottom w:val="single" w:sz="4" w:space="0" w:color="auto"/>
            </w:tcBorders>
            <w:vAlign w:val="center"/>
          </w:tcPr>
          <w:p w14:paraId="1DBBCCAD"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8A7B7FA" w14:textId="77777777" w:rsidR="00D32336" w:rsidRPr="00D53D37" w:rsidRDefault="00D32336" w:rsidP="00DF6481">
            <w:pPr>
              <w:pStyle w:val="BodyText"/>
              <w:spacing w:after="0"/>
              <w:jc w:val="center"/>
              <w:rPr>
                <w:sz w:val="20"/>
                <w:szCs w:val="20"/>
              </w:rPr>
            </w:pPr>
            <w:r w:rsidRPr="00D53D37">
              <w:rPr>
                <w:sz w:val="20"/>
                <w:szCs w:val="20"/>
              </w:rPr>
              <w:t>13., 41., 44. – 48.p.</w:t>
            </w:r>
          </w:p>
          <w:p w14:paraId="6549D553" w14:textId="77777777" w:rsidR="00D32336" w:rsidRPr="00D53D37" w:rsidRDefault="00D32336" w:rsidP="00DF6481">
            <w:pPr>
              <w:pStyle w:val="BodyText"/>
              <w:spacing w:after="0"/>
              <w:jc w:val="center"/>
              <w:rPr>
                <w:sz w:val="20"/>
                <w:szCs w:val="20"/>
              </w:rPr>
            </w:pPr>
            <w:r w:rsidRPr="00D53D37">
              <w:rPr>
                <w:sz w:val="20"/>
                <w:szCs w:val="20"/>
              </w:rPr>
              <w:t>MK not. 16., 35., 36., 72., 73.p.</w:t>
            </w:r>
          </w:p>
        </w:tc>
        <w:tc>
          <w:tcPr>
            <w:tcW w:w="1558" w:type="dxa"/>
            <w:tcBorders>
              <w:top w:val="single" w:sz="4" w:space="0" w:color="auto"/>
              <w:bottom w:val="single" w:sz="4" w:space="0" w:color="auto"/>
            </w:tcBorders>
          </w:tcPr>
          <w:p w14:paraId="5C89B362" w14:textId="77777777" w:rsidR="00D32336" w:rsidRPr="00D53D37" w:rsidRDefault="00D32336" w:rsidP="00D32336">
            <w:pPr>
              <w:pStyle w:val="TableContents"/>
              <w:snapToGrid w:val="0"/>
              <w:spacing w:after="119" w:line="100" w:lineRule="atLeast"/>
              <w:ind w:firstLine="454"/>
              <w:jc w:val="both"/>
              <w:rPr>
                <w:sz w:val="20"/>
                <w:szCs w:val="20"/>
              </w:rPr>
            </w:pPr>
          </w:p>
        </w:tc>
      </w:tr>
      <w:tr w:rsidR="00D32336" w:rsidRPr="00BC2199" w14:paraId="292477BA" w14:textId="77777777" w:rsidTr="00952BFA">
        <w:trPr>
          <w:trHeight w:val="231"/>
        </w:trPr>
        <w:tc>
          <w:tcPr>
            <w:tcW w:w="567" w:type="dxa"/>
            <w:vMerge w:val="restart"/>
            <w:tcBorders>
              <w:top w:val="nil"/>
            </w:tcBorders>
          </w:tcPr>
          <w:p w14:paraId="6979A80E"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B311945" w14:textId="77777777" w:rsidR="00D32336" w:rsidRDefault="00D32336" w:rsidP="004A7A39">
            <w:pPr>
              <w:pStyle w:val="BodyText"/>
              <w:numPr>
                <w:ilvl w:val="1"/>
                <w:numId w:val="44"/>
              </w:numPr>
              <w:tabs>
                <w:tab w:val="left" w:pos="-2323"/>
                <w:tab w:val="left" w:pos="-2182"/>
                <w:tab w:val="left" w:pos="-2040"/>
              </w:tabs>
              <w:spacing w:after="119" w:line="100" w:lineRule="atLeast"/>
              <w:ind w:left="556" w:hanging="458"/>
              <w:jc w:val="both"/>
              <w:rPr>
                <w:sz w:val="20"/>
                <w:szCs w:val="20"/>
              </w:rPr>
            </w:pPr>
            <w:r w:rsidRPr="0070707C">
              <w:rPr>
                <w:sz w:val="20"/>
                <w:szCs w:val="20"/>
              </w:rPr>
              <w:t>Vai slēgtā konkursā vai konkursa</w:t>
            </w:r>
            <w:r>
              <w:rPr>
                <w:sz w:val="20"/>
                <w:szCs w:val="20"/>
              </w:rPr>
              <w:t xml:space="preserve"> procedūrā ar sarunām ir atlasīti kandidāti</w:t>
            </w:r>
            <w:r w:rsidRPr="003F42FB">
              <w:rPr>
                <w:sz w:val="20"/>
                <w:szCs w:val="20"/>
              </w:rPr>
              <w:t xml:space="preserve"> saskaņā ar </w:t>
            </w:r>
            <w:r>
              <w:rPr>
                <w:sz w:val="20"/>
                <w:szCs w:val="20"/>
              </w:rPr>
              <w:t xml:space="preserve">nolikumā noteikto </w:t>
            </w:r>
            <w:r w:rsidRPr="003F42FB">
              <w:rPr>
                <w:sz w:val="20"/>
                <w:szCs w:val="20"/>
              </w:rPr>
              <w:t>kandidātu vērtēšanas metodiku, ja tiek piemērot</w:t>
            </w:r>
            <w:r>
              <w:rPr>
                <w:sz w:val="20"/>
                <w:szCs w:val="20"/>
              </w:rPr>
              <w:t>a kandidātu skaita samazināšana?</w:t>
            </w:r>
          </w:p>
          <w:p w14:paraId="25A35365" w14:textId="77777777" w:rsidR="00D32336" w:rsidRPr="003F42FB" w:rsidRDefault="00D32336" w:rsidP="000D33C7">
            <w:pPr>
              <w:pStyle w:val="BodyText"/>
              <w:tabs>
                <w:tab w:val="left" w:pos="-2323"/>
                <w:tab w:val="left" w:pos="-2182"/>
                <w:tab w:val="left" w:pos="-2040"/>
              </w:tabs>
              <w:spacing w:after="119" w:line="100" w:lineRule="atLeast"/>
              <w:ind w:firstLine="450"/>
              <w:jc w:val="both"/>
              <w:rPr>
                <w:i/>
                <w:sz w:val="20"/>
                <w:szCs w:val="20"/>
              </w:rPr>
            </w:pPr>
            <w:r w:rsidRPr="003F42FB">
              <w:rPr>
                <w:i/>
                <w:sz w:val="20"/>
                <w:szCs w:val="20"/>
              </w:rPr>
              <w:t>Ja to kandidātu skaits, kuri atbilst kandidātu atlases prasībām, ir mazāks par noteikto minimālo skaitu, iepirkuma komisija ir tiesīga turpināt iepirkuma procedūru, uzaicinot atlasītos kandidātus iesniegt piedāvājumu. Iepirkuma komisija nav tiesīga pieaicināt tādus piegādātājus, kuri nav iesnieguši pieteikumus vai neatbilst noteiktajām prasībām.</w:t>
            </w:r>
          </w:p>
        </w:tc>
        <w:tc>
          <w:tcPr>
            <w:tcW w:w="709" w:type="dxa"/>
            <w:tcBorders>
              <w:top w:val="single" w:sz="4" w:space="0" w:color="auto"/>
              <w:bottom w:val="single" w:sz="4" w:space="0" w:color="auto"/>
            </w:tcBorders>
            <w:vAlign w:val="center"/>
          </w:tcPr>
          <w:p w14:paraId="05C30FC1"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7400C39" w14:textId="77777777" w:rsidR="00D32336" w:rsidRPr="00D53D37" w:rsidRDefault="00D32336" w:rsidP="00D32336">
            <w:pPr>
              <w:pStyle w:val="BodyText"/>
              <w:spacing w:after="119" w:line="100" w:lineRule="atLeast"/>
              <w:jc w:val="center"/>
              <w:rPr>
                <w:sz w:val="20"/>
                <w:szCs w:val="20"/>
                <w:highlight w:val="yellow"/>
              </w:rPr>
            </w:pPr>
          </w:p>
        </w:tc>
        <w:tc>
          <w:tcPr>
            <w:tcW w:w="1558" w:type="dxa"/>
            <w:tcBorders>
              <w:top w:val="single" w:sz="4" w:space="0" w:color="auto"/>
              <w:bottom w:val="single" w:sz="4" w:space="0" w:color="auto"/>
            </w:tcBorders>
          </w:tcPr>
          <w:p w14:paraId="5384A857" w14:textId="77777777" w:rsidR="00D32336" w:rsidRDefault="00D32336" w:rsidP="00D32336">
            <w:pPr>
              <w:pStyle w:val="TableContents"/>
              <w:snapToGrid w:val="0"/>
              <w:spacing w:after="119" w:line="100" w:lineRule="atLeast"/>
              <w:ind w:firstLine="454"/>
              <w:jc w:val="both"/>
              <w:rPr>
                <w:sz w:val="20"/>
                <w:szCs w:val="20"/>
              </w:rPr>
            </w:pPr>
          </w:p>
          <w:p w14:paraId="24EBD729" w14:textId="77777777" w:rsidR="00563D95" w:rsidRDefault="00563D95" w:rsidP="00563D95">
            <w:pPr>
              <w:rPr>
                <w:rFonts w:ascii="Times New Roman" w:eastAsia="Andale Sans UI" w:hAnsi="Times New Roman"/>
                <w:kern w:val="1"/>
                <w:sz w:val="20"/>
                <w:szCs w:val="20"/>
                <w:lang w:eastAsia="zh-CN"/>
              </w:rPr>
            </w:pPr>
          </w:p>
          <w:p w14:paraId="5F21A785" w14:textId="77777777" w:rsidR="00563D95" w:rsidRPr="00097F42" w:rsidRDefault="00563D95" w:rsidP="00097F42">
            <w:pPr>
              <w:jc w:val="center"/>
            </w:pPr>
          </w:p>
        </w:tc>
      </w:tr>
      <w:tr w:rsidR="00D32336" w:rsidRPr="00BC2199" w14:paraId="6574DABB" w14:textId="77777777" w:rsidTr="00952BFA">
        <w:trPr>
          <w:trHeight w:val="231"/>
        </w:trPr>
        <w:tc>
          <w:tcPr>
            <w:tcW w:w="567" w:type="dxa"/>
            <w:vMerge/>
            <w:tcBorders>
              <w:bottom w:val="single" w:sz="4" w:space="0" w:color="auto"/>
            </w:tcBorders>
          </w:tcPr>
          <w:p w14:paraId="7711EF50"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616BA9D" w14:textId="5B9FF5BB" w:rsidR="00D32336" w:rsidRPr="00033025" w:rsidRDefault="00D32336" w:rsidP="00000C24">
            <w:pPr>
              <w:pStyle w:val="BodyText"/>
              <w:numPr>
                <w:ilvl w:val="1"/>
                <w:numId w:val="44"/>
              </w:numPr>
              <w:tabs>
                <w:tab w:val="left" w:pos="-2323"/>
                <w:tab w:val="left" w:pos="-2182"/>
                <w:tab w:val="left" w:pos="-2040"/>
              </w:tabs>
              <w:spacing w:after="119" w:line="100" w:lineRule="atLeast"/>
              <w:ind w:left="556" w:hanging="458"/>
              <w:jc w:val="both"/>
              <w:rPr>
                <w:sz w:val="20"/>
                <w:szCs w:val="20"/>
              </w:rPr>
            </w:pPr>
            <w:r w:rsidRPr="00523278">
              <w:rPr>
                <w:sz w:val="20"/>
                <w:szCs w:val="20"/>
              </w:rPr>
              <w:t xml:space="preserve">Vai </w:t>
            </w:r>
            <w:r w:rsidR="008A5DC6" w:rsidRPr="008A5DC6">
              <w:rPr>
                <w:iCs/>
                <w:sz w:val="20"/>
                <w:szCs w:val="20"/>
              </w:rPr>
              <w:t xml:space="preserve">pieredzei/kvalifikācijai noteiktās prasības </w:t>
            </w:r>
            <w:r w:rsidR="003B5750" w:rsidRPr="003B5750">
              <w:rPr>
                <w:iCs/>
                <w:sz w:val="20"/>
                <w:szCs w:val="20"/>
              </w:rPr>
              <w:t>nav diskriminējošas, nesamērīgas, konkurenci nepamatoti ierobežojošas</w:t>
            </w:r>
            <w:r w:rsidR="003B5750">
              <w:rPr>
                <w:iCs/>
                <w:sz w:val="20"/>
                <w:szCs w:val="20"/>
              </w:rPr>
              <w:t xml:space="preserve"> un </w:t>
            </w:r>
            <w:r w:rsidR="008A5DC6" w:rsidRPr="008A5DC6">
              <w:rPr>
                <w:iCs/>
                <w:sz w:val="20"/>
                <w:szCs w:val="20"/>
              </w:rPr>
              <w:t>ir samērīgas un ir nepieciešamas līguma izpildei</w:t>
            </w:r>
            <w:r w:rsidR="003B5750">
              <w:rPr>
                <w:iCs/>
                <w:sz w:val="20"/>
                <w:szCs w:val="20"/>
              </w:rPr>
              <w:t>?</w:t>
            </w:r>
            <w:r w:rsidR="008A5DC6" w:rsidRPr="008A5DC6">
              <w:rPr>
                <w:sz w:val="20"/>
                <w:szCs w:val="20"/>
              </w:rPr>
              <w:t xml:space="preserve"> </w:t>
            </w:r>
          </w:p>
          <w:p w14:paraId="3101D7E7" w14:textId="52EED40A" w:rsidR="00D32336" w:rsidRPr="00523278" w:rsidRDefault="003B5750" w:rsidP="000D33C7">
            <w:pPr>
              <w:pStyle w:val="BodyText"/>
              <w:tabs>
                <w:tab w:val="left" w:pos="-2323"/>
                <w:tab w:val="left" w:pos="-2182"/>
                <w:tab w:val="left" w:pos="-2040"/>
              </w:tabs>
              <w:spacing w:after="119" w:line="100" w:lineRule="atLeast"/>
              <w:ind w:firstLine="450"/>
              <w:jc w:val="both"/>
              <w:rPr>
                <w:i/>
                <w:sz w:val="20"/>
                <w:szCs w:val="20"/>
              </w:rPr>
            </w:pPr>
            <w:r w:rsidRPr="009B3968">
              <w:rPr>
                <w:i/>
                <w:sz w:val="20"/>
                <w:szCs w:val="20"/>
              </w:rPr>
              <w:t xml:space="preserve">Piemērus neatbilstībām izvirzītajās prasībās skat. šīs metodikas 2.pielikuma </w:t>
            </w:r>
            <w:r w:rsidR="00AB5807" w:rsidRPr="009B3968">
              <w:rPr>
                <w:i/>
                <w:sz w:val="20"/>
                <w:szCs w:val="20"/>
              </w:rPr>
              <w:t>11</w:t>
            </w:r>
            <w:r w:rsidRPr="009B3968">
              <w:rPr>
                <w:i/>
                <w:sz w:val="20"/>
                <w:szCs w:val="20"/>
              </w:rPr>
              <w:t>.punktā.</w:t>
            </w:r>
          </w:p>
        </w:tc>
        <w:tc>
          <w:tcPr>
            <w:tcW w:w="709" w:type="dxa"/>
            <w:tcBorders>
              <w:top w:val="single" w:sz="4" w:space="0" w:color="auto"/>
              <w:bottom w:val="single" w:sz="4" w:space="0" w:color="auto"/>
            </w:tcBorders>
            <w:vAlign w:val="center"/>
          </w:tcPr>
          <w:p w14:paraId="2EC47B9B"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2C6B61C"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5C4530FA"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04C55E81" w14:textId="77777777" w:rsidTr="00B37DA7">
        <w:trPr>
          <w:trHeight w:val="231"/>
        </w:trPr>
        <w:tc>
          <w:tcPr>
            <w:tcW w:w="567" w:type="dxa"/>
            <w:tcBorders>
              <w:top w:val="single" w:sz="4" w:space="0" w:color="auto"/>
              <w:bottom w:val="nil"/>
            </w:tcBorders>
          </w:tcPr>
          <w:p w14:paraId="4EF8380F" w14:textId="77777777" w:rsidR="00D32336" w:rsidRPr="00BC2199" w:rsidRDefault="00D32336" w:rsidP="00F85996">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238B8885" w14:textId="77777777" w:rsidR="00D32336" w:rsidRPr="00BC2199" w:rsidRDefault="00D32336" w:rsidP="0074169C">
            <w:pPr>
              <w:pStyle w:val="BodyText"/>
              <w:spacing w:after="0"/>
              <w:ind w:left="102" w:hanging="6"/>
              <w:jc w:val="both"/>
              <w:rPr>
                <w:b/>
                <w:bCs/>
                <w:sz w:val="20"/>
                <w:szCs w:val="20"/>
              </w:rPr>
            </w:pPr>
            <w:bookmarkStart w:id="1" w:name="_Hlk8808533"/>
            <w:r w:rsidRPr="00BC2199">
              <w:rPr>
                <w:b/>
                <w:bCs/>
                <w:sz w:val="20"/>
                <w:szCs w:val="20"/>
              </w:rPr>
              <w:t xml:space="preserve">Vai </w:t>
            </w:r>
            <w:r w:rsidR="00C20709">
              <w:rPr>
                <w:b/>
                <w:bCs/>
                <w:sz w:val="20"/>
                <w:szCs w:val="20"/>
              </w:rPr>
              <w:t xml:space="preserve">tehniskā </w:t>
            </w:r>
            <w:r w:rsidRPr="00BC2199">
              <w:rPr>
                <w:b/>
                <w:bCs/>
                <w:sz w:val="20"/>
                <w:szCs w:val="20"/>
              </w:rPr>
              <w:t xml:space="preserve">piedāvājuma atbilstība tika vērtēta atbilstoši iepirkuma procedūras dokumentācijā un normatīvajos aktos noteiktajām prasībām? </w:t>
            </w:r>
            <w:bookmarkEnd w:id="1"/>
          </w:p>
        </w:tc>
        <w:tc>
          <w:tcPr>
            <w:tcW w:w="709" w:type="dxa"/>
            <w:tcBorders>
              <w:top w:val="single" w:sz="4" w:space="0" w:color="auto"/>
              <w:bottom w:val="single" w:sz="4" w:space="0" w:color="auto"/>
            </w:tcBorders>
            <w:vAlign w:val="center"/>
          </w:tcPr>
          <w:p w14:paraId="3B010D77"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26E5C15" w14:textId="04C24D1C" w:rsidR="00D32336" w:rsidRPr="009C00D3" w:rsidRDefault="00D32336" w:rsidP="00E754B4">
            <w:pPr>
              <w:pStyle w:val="BodyText"/>
              <w:spacing w:after="119" w:line="100" w:lineRule="atLeast"/>
              <w:jc w:val="center"/>
              <w:rPr>
                <w:sz w:val="20"/>
                <w:szCs w:val="20"/>
              </w:rPr>
            </w:pPr>
            <w:r w:rsidRPr="009C00D3">
              <w:rPr>
                <w:sz w:val="20"/>
                <w:szCs w:val="20"/>
              </w:rPr>
              <w:t>20., 21., 22., 23.</w:t>
            </w:r>
            <w:r>
              <w:rPr>
                <w:sz w:val="20"/>
                <w:szCs w:val="20"/>
              </w:rPr>
              <w:t>, 41.</w:t>
            </w:r>
            <w:r w:rsidRPr="009C00D3">
              <w:rPr>
                <w:sz w:val="20"/>
                <w:szCs w:val="20"/>
              </w:rPr>
              <w:t>p.</w:t>
            </w:r>
          </w:p>
        </w:tc>
        <w:tc>
          <w:tcPr>
            <w:tcW w:w="1558" w:type="dxa"/>
            <w:tcBorders>
              <w:top w:val="single" w:sz="4" w:space="0" w:color="auto"/>
              <w:bottom w:val="single" w:sz="4" w:space="0" w:color="auto"/>
            </w:tcBorders>
          </w:tcPr>
          <w:p w14:paraId="4ECF60E7" w14:textId="77777777" w:rsidR="00D32336" w:rsidRPr="009C00D3" w:rsidRDefault="00D32336" w:rsidP="00D32336">
            <w:pPr>
              <w:pStyle w:val="TableContents"/>
              <w:snapToGrid w:val="0"/>
              <w:spacing w:after="119" w:line="100" w:lineRule="atLeast"/>
              <w:ind w:firstLine="454"/>
              <w:jc w:val="both"/>
              <w:rPr>
                <w:sz w:val="20"/>
                <w:szCs w:val="20"/>
              </w:rPr>
            </w:pPr>
          </w:p>
        </w:tc>
      </w:tr>
      <w:tr w:rsidR="0027171C" w:rsidRPr="00BC2199" w14:paraId="7AB80965" w14:textId="77777777" w:rsidTr="00B37DA7">
        <w:trPr>
          <w:trHeight w:val="231"/>
        </w:trPr>
        <w:tc>
          <w:tcPr>
            <w:tcW w:w="567" w:type="dxa"/>
            <w:tcBorders>
              <w:top w:val="nil"/>
              <w:bottom w:val="nil"/>
            </w:tcBorders>
          </w:tcPr>
          <w:p w14:paraId="22C73383" w14:textId="77777777" w:rsidR="0027171C" w:rsidRPr="00BC2199" w:rsidRDefault="0027171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F0FE85A" w14:textId="77777777" w:rsidR="0027171C" w:rsidRPr="0027171C" w:rsidRDefault="0027171C" w:rsidP="00F85996">
            <w:pPr>
              <w:pStyle w:val="BodyText"/>
              <w:numPr>
                <w:ilvl w:val="1"/>
                <w:numId w:val="44"/>
              </w:numPr>
              <w:spacing w:after="119" w:line="100" w:lineRule="atLeast"/>
              <w:ind w:left="556" w:hanging="458"/>
              <w:jc w:val="both"/>
              <w:rPr>
                <w:sz w:val="20"/>
                <w:szCs w:val="20"/>
              </w:rPr>
            </w:pPr>
            <w:r w:rsidRPr="0027171C">
              <w:rPr>
                <w:sz w:val="20"/>
                <w:szCs w:val="20"/>
              </w:rPr>
              <w:t>Vai iepirkuma priekšmeta aprakst</w:t>
            </w:r>
            <w:r w:rsidR="0069686E">
              <w:rPr>
                <w:sz w:val="20"/>
                <w:szCs w:val="20"/>
              </w:rPr>
              <w:t>ā</w:t>
            </w:r>
            <w:r w:rsidRPr="0027171C">
              <w:rPr>
                <w:sz w:val="20"/>
                <w:szCs w:val="20"/>
              </w:rPr>
              <w:t>/ tehnisk</w:t>
            </w:r>
            <w:r w:rsidR="0069686E">
              <w:rPr>
                <w:sz w:val="20"/>
                <w:szCs w:val="20"/>
              </w:rPr>
              <w:t>aj</w:t>
            </w:r>
            <w:r w:rsidRPr="0027171C">
              <w:rPr>
                <w:sz w:val="20"/>
                <w:szCs w:val="20"/>
              </w:rPr>
              <w:t>ās specifikācij</w:t>
            </w:r>
            <w:r w:rsidR="0069686E">
              <w:rPr>
                <w:sz w:val="20"/>
                <w:szCs w:val="20"/>
              </w:rPr>
              <w:t>ā</w:t>
            </w:r>
            <w:r w:rsidRPr="0027171C">
              <w:rPr>
                <w:sz w:val="20"/>
                <w:szCs w:val="20"/>
              </w:rPr>
              <w:t>s nav noteiktas acīmredzami diskriminējošas, nesamērīgas, konkurenci nepamatoti ierobežojošas, objektīvi nepamatotas</w:t>
            </w:r>
            <w:r w:rsidR="0069686E">
              <w:rPr>
                <w:sz w:val="20"/>
                <w:szCs w:val="20"/>
              </w:rPr>
              <w:t xml:space="preserve"> prasības</w:t>
            </w:r>
            <w:r w:rsidR="00B702B2">
              <w:rPr>
                <w:sz w:val="20"/>
                <w:szCs w:val="20"/>
              </w:rPr>
              <w:t>?</w:t>
            </w:r>
          </w:p>
          <w:p w14:paraId="3051B4A4" w14:textId="25BA4CAC" w:rsidR="0027171C" w:rsidRPr="00B702B2" w:rsidRDefault="0027171C" w:rsidP="000D33C7">
            <w:pPr>
              <w:pStyle w:val="BodyText"/>
              <w:spacing w:after="119" w:line="100" w:lineRule="atLeast"/>
              <w:ind w:firstLine="450"/>
              <w:jc w:val="both"/>
              <w:rPr>
                <w:i/>
                <w:sz w:val="20"/>
                <w:szCs w:val="20"/>
              </w:rPr>
            </w:pPr>
            <w:r w:rsidRPr="002E5FCA">
              <w:rPr>
                <w:i/>
                <w:sz w:val="20"/>
                <w:szCs w:val="20"/>
              </w:rPr>
              <w:t xml:space="preserve">Piemērus neatbilstībām izvirzītajās prasībās skat. šīs metodikas 2.pielikuma </w:t>
            </w:r>
            <w:r w:rsidR="0014416F" w:rsidRPr="002E5FCA">
              <w:rPr>
                <w:i/>
                <w:sz w:val="20"/>
                <w:szCs w:val="20"/>
              </w:rPr>
              <w:t>9</w:t>
            </w:r>
            <w:r w:rsidRPr="002E5FCA">
              <w:rPr>
                <w:i/>
                <w:sz w:val="20"/>
                <w:szCs w:val="20"/>
              </w:rPr>
              <w:t>.punktā.</w:t>
            </w:r>
          </w:p>
        </w:tc>
        <w:tc>
          <w:tcPr>
            <w:tcW w:w="709" w:type="dxa"/>
            <w:tcBorders>
              <w:top w:val="single" w:sz="4" w:space="0" w:color="auto"/>
              <w:bottom w:val="single" w:sz="4" w:space="0" w:color="auto"/>
            </w:tcBorders>
            <w:vAlign w:val="center"/>
          </w:tcPr>
          <w:p w14:paraId="498BB94A" w14:textId="77777777" w:rsidR="0027171C" w:rsidRPr="00BC2199" w:rsidRDefault="0027171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0503130" w14:textId="77777777" w:rsidR="0027171C" w:rsidRPr="00BC2199" w:rsidRDefault="0027171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6F7BC817" w14:textId="77777777" w:rsidR="0027171C" w:rsidRPr="00BC2199" w:rsidRDefault="0027171C" w:rsidP="00D32336">
            <w:pPr>
              <w:pStyle w:val="TableContents"/>
              <w:snapToGrid w:val="0"/>
              <w:spacing w:after="119" w:line="100" w:lineRule="atLeast"/>
              <w:ind w:firstLine="454"/>
              <w:jc w:val="both"/>
              <w:rPr>
                <w:sz w:val="20"/>
                <w:szCs w:val="20"/>
              </w:rPr>
            </w:pPr>
          </w:p>
        </w:tc>
      </w:tr>
      <w:tr w:rsidR="00D32336" w:rsidRPr="00BC2199" w14:paraId="3D8A1705" w14:textId="77777777" w:rsidTr="00B37DA7">
        <w:trPr>
          <w:trHeight w:val="231"/>
        </w:trPr>
        <w:tc>
          <w:tcPr>
            <w:tcW w:w="567" w:type="dxa"/>
            <w:tcBorders>
              <w:top w:val="nil"/>
              <w:bottom w:val="nil"/>
            </w:tcBorders>
          </w:tcPr>
          <w:p w14:paraId="014D6F64"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2B70102" w14:textId="77777777" w:rsidR="00891EA7" w:rsidRDefault="00891EA7" w:rsidP="00F85996">
            <w:pPr>
              <w:pStyle w:val="BodyText"/>
              <w:numPr>
                <w:ilvl w:val="1"/>
                <w:numId w:val="44"/>
              </w:numPr>
              <w:spacing w:after="119" w:line="100" w:lineRule="atLeast"/>
              <w:ind w:left="556" w:hanging="458"/>
              <w:jc w:val="both"/>
              <w:rPr>
                <w:sz w:val="20"/>
                <w:szCs w:val="20"/>
              </w:rPr>
            </w:pPr>
            <w:r w:rsidRPr="00891EA7">
              <w:rPr>
                <w:sz w:val="20"/>
                <w:szCs w:val="20"/>
              </w:rPr>
              <w:t xml:space="preserve">Vai tehniskā piedāvājuma atbilstība tika vērtēta atbilstoši iepirkuma procedūras dokumentācijā un normatīvajos aktos noteiktajām prasībām? </w:t>
            </w:r>
          </w:p>
          <w:p w14:paraId="11AE6D9E" w14:textId="77777777" w:rsidR="00D32336" w:rsidRPr="00BC2199" w:rsidRDefault="00D32336" w:rsidP="00AD1741">
            <w:pPr>
              <w:pStyle w:val="BodyText"/>
              <w:spacing w:after="119" w:line="100" w:lineRule="atLeast"/>
              <w:ind w:left="556"/>
              <w:jc w:val="both"/>
              <w:rPr>
                <w:sz w:val="20"/>
                <w:szCs w:val="20"/>
              </w:rPr>
            </w:pPr>
            <w:r w:rsidRPr="007D3477">
              <w:rPr>
                <w:sz w:val="20"/>
                <w:szCs w:val="20"/>
              </w:rPr>
              <w:t>Vai piedāvājums atbilst pilnīgi visām izvirzītajām prasībām (</w:t>
            </w:r>
            <w:r w:rsidR="000163E2">
              <w:rPr>
                <w:sz w:val="20"/>
                <w:szCs w:val="20"/>
              </w:rPr>
              <w:t xml:space="preserve">tehniskās specifikācijas prasībām un tehniskā piedāvājuma sagatavošanas noteikumiem, </w:t>
            </w:r>
            <w:r w:rsidRPr="007D3477">
              <w:rPr>
                <w:sz w:val="20"/>
                <w:szCs w:val="20"/>
              </w:rPr>
              <w:t>piemēram, vai piedāvājums ir par visām pozīcijām)?</w:t>
            </w:r>
          </w:p>
        </w:tc>
        <w:tc>
          <w:tcPr>
            <w:tcW w:w="709" w:type="dxa"/>
            <w:tcBorders>
              <w:top w:val="single" w:sz="4" w:space="0" w:color="auto"/>
              <w:bottom w:val="single" w:sz="4" w:space="0" w:color="auto"/>
            </w:tcBorders>
            <w:vAlign w:val="center"/>
          </w:tcPr>
          <w:p w14:paraId="6BAFF4BD"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584CF0E8"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AC2C847"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490777" w14:paraId="57D8975A" w14:textId="77777777" w:rsidTr="00B37DA7">
        <w:trPr>
          <w:trHeight w:val="231"/>
        </w:trPr>
        <w:tc>
          <w:tcPr>
            <w:tcW w:w="567" w:type="dxa"/>
            <w:tcBorders>
              <w:top w:val="nil"/>
              <w:bottom w:val="nil"/>
            </w:tcBorders>
          </w:tcPr>
          <w:p w14:paraId="75A202BD" w14:textId="77777777" w:rsidR="00D32336" w:rsidRPr="00490777"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vAlign w:val="center"/>
          </w:tcPr>
          <w:p w14:paraId="63500A63" w14:textId="77777777" w:rsidR="00D32336" w:rsidRPr="00490777" w:rsidRDefault="00D32336" w:rsidP="00F85996">
            <w:pPr>
              <w:pStyle w:val="BodyText"/>
              <w:numPr>
                <w:ilvl w:val="1"/>
                <w:numId w:val="44"/>
              </w:numPr>
              <w:spacing w:after="119" w:line="100" w:lineRule="atLeast"/>
              <w:ind w:left="556" w:hanging="458"/>
              <w:jc w:val="both"/>
              <w:rPr>
                <w:sz w:val="20"/>
                <w:szCs w:val="20"/>
              </w:rPr>
            </w:pPr>
            <w:r w:rsidRPr="00490777">
              <w:rPr>
                <w:sz w:val="20"/>
                <w:szCs w:val="20"/>
              </w:rPr>
              <w:t>Vai tika pieņemti un vērtēti ekvivalenti piedāvājumi izvirzītajiem standartiem, zīmoliem, patentiem, specifiskiem preču veidiem u.tml. (ja tādi tika izvirzīti)?</w:t>
            </w:r>
          </w:p>
        </w:tc>
        <w:tc>
          <w:tcPr>
            <w:tcW w:w="709" w:type="dxa"/>
            <w:tcBorders>
              <w:top w:val="single" w:sz="4" w:space="0" w:color="auto"/>
              <w:bottom w:val="single" w:sz="4" w:space="0" w:color="auto"/>
            </w:tcBorders>
            <w:vAlign w:val="center"/>
          </w:tcPr>
          <w:p w14:paraId="10AB7061" w14:textId="77777777" w:rsidR="00D32336" w:rsidRPr="00490777"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C02E8BF" w14:textId="77777777" w:rsidR="00D32336" w:rsidRPr="00490777"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36A7A102" w14:textId="77777777" w:rsidR="00D32336" w:rsidRPr="00490777" w:rsidRDefault="00D32336" w:rsidP="00D32336">
            <w:pPr>
              <w:pStyle w:val="TableContents"/>
              <w:snapToGrid w:val="0"/>
              <w:spacing w:after="119" w:line="100" w:lineRule="atLeast"/>
              <w:ind w:firstLine="454"/>
              <w:jc w:val="both"/>
              <w:rPr>
                <w:sz w:val="20"/>
                <w:szCs w:val="20"/>
              </w:rPr>
            </w:pPr>
          </w:p>
        </w:tc>
      </w:tr>
      <w:tr w:rsidR="00D32336" w:rsidRPr="00BC2199" w14:paraId="6CFF783A" w14:textId="77777777" w:rsidTr="00B37DA7">
        <w:trPr>
          <w:trHeight w:val="231"/>
        </w:trPr>
        <w:tc>
          <w:tcPr>
            <w:tcW w:w="567" w:type="dxa"/>
            <w:tcBorders>
              <w:top w:val="nil"/>
              <w:bottom w:val="nil"/>
            </w:tcBorders>
          </w:tcPr>
          <w:p w14:paraId="2B33386E"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7089A8B" w14:textId="77777777" w:rsidR="006F0E77" w:rsidRPr="003D5F91" w:rsidRDefault="001E23FC" w:rsidP="00F85996">
            <w:pPr>
              <w:pStyle w:val="BodyText"/>
              <w:numPr>
                <w:ilvl w:val="1"/>
                <w:numId w:val="44"/>
              </w:numPr>
              <w:spacing w:after="119" w:line="100" w:lineRule="atLeast"/>
              <w:ind w:left="556" w:hanging="458"/>
              <w:jc w:val="both"/>
              <w:rPr>
                <w:sz w:val="20"/>
                <w:szCs w:val="20"/>
              </w:rPr>
            </w:pPr>
            <w:r>
              <w:rPr>
                <w:sz w:val="20"/>
                <w:szCs w:val="20"/>
              </w:rPr>
              <w:t>Ja pasūtītājs kā pierādījumu būvdarbu, pakalpojumu vai piegāžu atbilstībai noteiktām vides aizsardzības, sociālajām vai citām īpašām prasībām ir tehniskajās specifikācijās, piedāvājuma izvērtēšanas kritērijos vai iepirkuma līguma izpildes noteikumos pieprasījis īpašu marķējumu, vai pasūtītājs atbilstoši PIL 21.pantam ir pieņēmis līdzvērtīgus marķējumus vai citus atbilstošus pierādījumus?</w:t>
            </w:r>
          </w:p>
        </w:tc>
        <w:tc>
          <w:tcPr>
            <w:tcW w:w="709" w:type="dxa"/>
            <w:tcBorders>
              <w:top w:val="single" w:sz="4" w:space="0" w:color="auto"/>
              <w:bottom w:val="single" w:sz="4" w:space="0" w:color="auto"/>
            </w:tcBorders>
            <w:vAlign w:val="center"/>
          </w:tcPr>
          <w:p w14:paraId="501DA461"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C380DEF"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2D7B447F"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4F8A7B6" w14:textId="77777777" w:rsidTr="00B37DA7">
        <w:trPr>
          <w:trHeight w:val="231"/>
        </w:trPr>
        <w:tc>
          <w:tcPr>
            <w:tcW w:w="567" w:type="dxa"/>
            <w:tcBorders>
              <w:top w:val="nil"/>
              <w:bottom w:val="nil"/>
            </w:tcBorders>
          </w:tcPr>
          <w:p w14:paraId="1FB43CD6"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08EA9A5" w14:textId="77777777" w:rsidR="00D32336" w:rsidRPr="003D5F91" w:rsidRDefault="002312C3" w:rsidP="00F85996">
            <w:pPr>
              <w:pStyle w:val="BodyText"/>
              <w:numPr>
                <w:ilvl w:val="1"/>
                <w:numId w:val="44"/>
              </w:numPr>
              <w:spacing w:after="119" w:line="100" w:lineRule="atLeast"/>
              <w:ind w:left="556" w:hanging="458"/>
              <w:jc w:val="both"/>
              <w:rPr>
                <w:sz w:val="20"/>
                <w:szCs w:val="20"/>
              </w:rPr>
            </w:pPr>
            <w:r>
              <w:rPr>
                <w:sz w:val="20"/>
                <w:szCs w:val="20"/>
              </w:rPr>
              <w:t>Ja pasūtītājs kā pierādījumu būvdarbu, pakalpojumu vai piegāžu atbilstībai tehniskajām specifikācijām, piedāvājuma izvērtēšanas kritērijiem vai iepirkuma līguma izpildes noteikumiem ir pieprasījis iesniegt konkrētas akreditētas atbilstības novērtēšanas institūcijas izdotus testēšanas pārskatus un protokolus vai sertifikātus, vai tas atbilstoši PIL 22.panta nosacījumiem ir pieņēmis arī citu līdzvērtīgu atbilstības novērtēšanas institūciju izdotus sertifikātus vai citus atbilstošus pierādījumus?</w:t>
            </w:r>
          </w:p>
        </w:tc>
        <w:tc>
          <w:tcPr>
            <w:tcW w:w="709" w:type="dxa"/>
            <w:tcBorders>
              <w:top w:val="single" w:sz="4" w:space="0" w:color="auto"/>
              <w:bottom w:val="single" w:sz="4" w:space="0" w:color="auto"/>
            </w:tcBorders>
            <w:vAlign w:val="center"/>
          </w:tcPr>
          <w:p w14:paraId="5C0EF8DB"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56DC233"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EBFF3CC" w14:textId="77777777" w:rsidR="00D32336" w:rsidRPr="00BC2199" w:rsidRDefault="00D32336" w:rsidP="00D32336">
            <w:pPr>
              <w:pStyle w:val="TableContents"/>
              <w:snapToGrid w:val="0"/>
              <w:spacing w:after="119" w:line="100" w:lineRule="atLeast"/>
              <w:ind w:firstLine="454"/>
              <w:jc w:val="both"/>
              <w:rPr>
                <w:sz w:val="20"/>
                <w:szCs w:val="20"/>
              </w:rPr>
            </w:pPr>
          </w:p>
        </w:tc>
      </w:tr>
      <w:tr w:rsidR="00CD3463" w:rsidRPr="00BC2199" w14:paraId="16C1CC68" w14:textId="77777777" w:rsidTr="00700311">
        <w:trPr>
          <w:trHeight w:val="231"/>
        </w:trPr>
        <w:tc>
          <w:tcPr>
            <w:tcW w:w="567" w:type="dxa"/>
            <w:vMerge w:val="restart"/>
            <w:tcBorders>
              <w:top w:val="single" w:sz="4" w:space="0" w:color="auto"/>
            </w:tcBorders>
          </w:tcPr>
          <w:p w14:paraId="1C9E7ECB" w14:textId="77777777" w:rsidR="00CD3463" w:rsidRPr="00BC2199" w:rsidRDefault="00CD3463" w:rsidP="00610A7D">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0773024C" w14:textId="77777777" w:rsidR="00CD3463" w:rsidRPr="00490777" w:rsidRDefault="00CD3463" w:rsidP="00855F52">
            <w:pPr>
              <w:pStyle w:val="BodyText"/>
              <w:spacing w:after="119" w:line="100" w:lineRule="atLeast"/>
              <w:ind w:left="106" w:hanging="8"/>
              <w:jc w:val="both"/>
              <w:rPr>
                <w:b/>
                <w:bCs/>
                <w:sz w:val="20"/>
                <w:szCs w:val="20"/>
              </w:rPr>
            </w:pPr>
            <w:r w:rsidRPr="00BC2199">
              <w:rPr>
                <w:b/>
                <w:bCs/>
                <w:sz w:val="20"/>
                <w:szCs w:val="20"/>
              </w:rPr>
              <w:t xml:space="preserve">Vai piedāvājums tika vērtēts atbilstoši iepirkuma procedūras dokumentācijā noteiktajam piedāvājuma </w:t>
            </w:r>
            <w:r>
              <w:rPr>
                <w:b/>
                <w:bCs/>
                <w:sz w:val="20"/>
                <w:szCs w:val="20"/>
              </w:rPr>
              <w:t>izvērtēšanas</w:t>
            </w:r>
            <w:r w:rsidRPr="00BC2199">
              <w:rPr>
                <w:b/>
                <w:bCs/>
                <w:sz w:val="20"/>
                <w:szCs w:val="20"/>
              </w:rPr>
              <w:t xml:space="preserve"> kritērijam</w:t>
            </w:r>
            <w:r>
              <w:rPr>
                <w:b/>
                <w:bCs/>
                <w:sz w:val="20"/>
                <w:szCs w:val="20"/>
              </w:rPr>
              <w:t>/-iem</w:t>
            </w:r>
            <w:r w:rsidRPr="00BC2199">
              <w:rPr>
                <w:b/>
                <w:bCs/>
                <w:sz w:val="20"/>
                <w:szCs w:val="20"/>
              </w:rPr>
              <w:t>?</w:t>
            </w:r>
          </w:p>
        </w:tc>
        <w:tc>
          <w:tcPr>
            <w:tcW w:w="709" w:type="dxa"/>
            <w:tcBorders>
              <w:top w:val="single" w:sz="4" w:space="0" w:color="auto"/>
              <w:bottom w:val="single" w:sz="4" w:space="0" w:color="auto"/>
            </w:tcBorders>
            <w:vAlign w:val="center"/>
          </w:tcPr>
          <w:p w14:paraId="622BDB33" w14:textId="77777777" w:rsidR="00CD3463" w:rsidRPr="00BC2199" w:rsidRDefault="00CD3463"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7851934" w14:textId="77777777" w:rsidR="00CD3463" w:rsidRPr="00BC2199" w:rsidRDefault="00CD3463" w:rsidP="00D32336">
            <w:pPr>
              <w:pStyle w:val="BodyText"/>
              <w:spacing w:after="119" w:line="100" w:lineRule="atLeast"/>
              <w:jc w:val="center"/>
              <w:rPr>
                <w:sz w:val="20"/>
                <w:szCs w:val="20"/>
              </w:rPr>
            </w:pPr>
            <w:r>
              <w:rPr>
                <w:sz w:val="20"/>
                <w:szCs w:val="20"/>
              </w:rPr>
              <w:t>41., 51., 52.p.</w:t>
            </w:r>
          </w:p>
        </w:tc>
        <w:tc>
          <w:tcPr>
            <w:tcW w:w="1558" w:type="dxa"/>
            <w:tcBorders>
              <w:top w:val="single" w:sz="4" w:space="0" w:color="auto"/>
              <w:bottom w:val="single" w:sz="4" w:space="0" w:color="auto"/>
            </w:tcBorders>
          </w:tcPr>
          <w:p w14:paraId="5824CC63" w14:textId="77777777" w:rsidR="00CD3463" w:rsidRPr="00BC2199" w:rsidRDefault="00CD3463" w:rsidP="00D32336">
            <w:pPr>
              <w:pStyle w:val="TableContents"/>
              <w:snapToGrid w:val="0"/>
              <w:spacing w:after="119" w:line="100" w:lineRule="atLeast"/>
              <w:ind w:firstLine="454"/>
              <w:jc w:val="both"/>
              <w:rPr>
                <w:sz w:val="20"/>
                <w:szCs w:val="20"/>
              </w:rPr>
            </w:pPr>
          </w:p>
        </w:tc>
      </w:tr>
      <w:tr w:rsidR="00CD3463" w:rsidRPr="00BC2199" w14:paraId="54B33F90" w14:textId="77777777" w:rsidTr="00952BFA">
        <w:trPr>
          <w:trHeight w:val="231"/>
        </w:trPr>
        <w:tc>
          <w:tcPr>
            <w:tcW w:w="567" w:type="dxa"/>
            <w:vMerge/>
          </w:tcPr>
          <w:p w14:paraId="23CB6E7A" w14:textId="77777777" w:rsidR="00CD3463" w:rsidRPr="00BC2199" w:rsidRDefault="00CD3463"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E59F6BE" w14:textId="77777777" w:rsidR="00CD3463" w:rsidRDefault="00CD3463" w:rsidP="00610A7D">
            <w:pPr>
              <w:pStyle w:val="BodyText"/>
              <w:numPr>
                <w:ilvl w:val="1"/>
                <w:numId w:val="44"/>
              </w:numPr>
              <w:spacing w:after="119" w:line="100" w:lineRule="atLeast"/>
              <w:ind w:left="556" w:hanging="458"/>
              <w:jc w:val="both"/>
              <w:rPr>
                <w:iCs/>
                <w:sz w:val="20"/>
                <w:szCs w:val="20"/>
              </w:rPr>
            </w:pPr>
            <w:r>
              <w:rPr>
                <w:iCs/>
                <w:sz w:val="20"/>
                <w:szCs w:val="20"/>
              </w:rPr>
              <w:t>Vai, vērtējot izmaksas un ar līguma priekšmetu saistītos kvalitātes kritērijus</w:t>
            </w:r>
            <w:r w:rsidRPr="00477BC3">
              <w:rPr>
                <w:iCs/>
                <w:sz w:val="20"/>
                <w:szCs w:val="20"/>
              </w:rPr>
              <w:t>, tika izmantoti tie paši vērtēšanas kritēriji, kas bija noteikti iepirkuma procedūras dokumentācijā</w:t>
            </w:r>
            <w:r>
              <w:rPr>
                <w:iCs/>
                <w:sz w:val="20"/>
                <w:szCs w:val="20"/>
              </w:rPr>
              <w:t>?</w:t>
            </w:r>
            <w:r w:rsidRPr="00477BC3">
              <w:rPr>
                <w:iCs/>
                <w:sz w:val="20"/>
                <w:szCs w:val="20"/>
              </w:rPr>
              <w:t xml:space="preserve"> </w:t>
            </w:r>
          </w:p>
          <w:p w14:paraId="6C5BA83E" w14:textId="77777777" w:rsidR="00CD3463" w:rsidRPr="009F5830" w:rsidRDefault="00CD3463" w:rsidP="00AD1741">
            <w:pPr>
              <w:pStyle w:val="BodyText"/>
              <w:spacing w:after="119" w:line="100" w:lineRule="atLeast"/>
              <w:ind w:left="556"/>
              <w:jc w:val="both"/>
              <w:rPr>
                <w:iCs/>
                <w:sz w:val="20"/>
                <w:szCs w:val="20"/>
              </w:rPr>
            </w:pPr>
            <w:r>
              <w:rPr>
                <w:iCs/>
                <w:sz w:val="20"/>
                <w:szCs w:val="20"/>
              </w:rPr>
              <w:t xml:space="preserve">Vai paredzētie piedāvājuma izvērtēšanas kritēriji nav konkurenci ierobežojoši, ir objektīvi salīdzināmi vai izvērtējami, kā arī tie ir noteikti atbilstoši PIL 51.panta </w:t>
            </w:r>
            <w:r>
              <w:rPr>
                <w:iCs/>
                <w:sz w:val="20"/>
                <w:szCs w:val="20"/>
              </w:rPr>
              <w:lastRenderedPageBreak/>
              <w:t>nosacījumiem?</w:t>
            </w:r>
          </w:p>
          <w:p w14:paraId="13524ED5" w14:textId="1F0546FC" w:rsidR="00CD3463" w:rsidRPr="00477BC3" w:rsidRDefault="00CD3463" w:rsidP="00037FCB">
            <w:pPr>
              <w:pStyle w:val="BodyText"/>
              <w:spacing w:after="119" w:line="100" w:lineRule="atLeast"/>
              <w:ind w:left="25" w:firstLine="450"/>
              <w:jc w:val="both"/>
              <w:rPr>
                <w:iCs/>
                <w:sz w:val="20"/>
                <w:szCs w:val="20"/>
              </w:rPr>
            </w:pPr>
            <w:r w:rsidRPr="00AA745F">
              <w:rPr>
                <w:i/>
                <w:iCs/>
                <w:sz w:val="20"/>
                <w:szCs w:val="20"/>
              </w:rPr>
              <w:t xml:space="preserve">Piemērus neatbilstībām izvirzītajās prasībās skat. šīs metodikas 2.pielikuma </w:t>
            </w:r>
            <w:r w:rsidR="007D39B5" w:rsidRPr="00AA745F">
              <w:rPr>
                <w:i/>
                <w:iCs/>
                <w:sz w:val="20"/>
                <w:szCs w:val="20"/>
              </w:rPr>
              <w:t>13</w:t>
            </w:r>
            <w:r w:rsidRPr="00AA745F">
              <w:rPr>
                <w:i/>
                <w:iCs/>
                <w:sz w:val="20"/>
                <w:szCs w:val="20"/>
              </w:rPr>
              <w:t>.punktā.</w:t>
            </w:r>
          </w:p>
        </w:tc>
        <w:tc>
          <w:tcPr>
            <w:tcW w:w="709" w:type="dxa"/>
            <w:tcBorders>
              <w:top w:val="single" w:sz="4" w:space="0" w:color="auto"/>
              <w:bottom w:val="single" w:sz="4" w:space="0" w:color="auto"/>
            </w:tcBorders>
            <w:vAlign w:val="center"/>
          </w:tcPr>
          <w:p w14:paraId="57A7020A" w14:textId="77777777" w:rsidR="00CD3463" w:rsidRPr="00BC2199" w:rsidRDefault="00CD3463"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D063078" w14:textId="77777777" w:rsidR="00CD3463" w:rsidRPr="00BC2199" w:rsidRDefault="00CD3463"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317E4895" w14:textId="77777777" w:rsidR="00CD3463" w:rsidRPr="00BC2199" w:rsidRDefault="00CD3463" w:rsidP="00D32336">
            <w:pPr>
              <w:pStyle w:val="TableContents"/>
              <w:snapToGrid w:val="0"/>
              <w:spacing w:after="119" w:line="100" w:lineRule="atLeast"/>
              <w:ind w:firstLine="454"/>
              <w:jc w:val="both"/>
              <w:rPr>
                <w:sz w:val="20"/>
                <w:szCs w:val="20"/>
              </w:rPr>
            </w:pPr>
          </w:p>
        </w:tc>
      </w:tr>
      <w:tr w:rsidR="00CD3463" w:rsidRPr="00BC2199" w14:paraId="24AA8994" w14:textId="77777777" w:rsidTr="00952BFA">
        <w:trPr>
          <w:trHeight w:val="231"/>
        </w:trPr>
        <w:tc>
          <w:tcPr>
            <w:tcW w:w="567" w:type="dxa"/>
            <w:vMerge/>
            <w:tcBorders>
              <w:bottom w:val="single" w:sz="4" w:space="0" w:color="auto"/>
            </w:tcBorders>
          </w:tcPr>
          <w:p w14:paraId="7B9A636E" w14:textId="77777777" w:rsidR="00CD3463" w:rsidRPr="00BC2199" w:rsidRDefault="00CD3463"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CE57748" w14:textId="77777777" w:rsidR="00CD3463" w:rsidRPr="00BC2199" w:rsidRDefault="00CD3463" w:rsidP="00C70820">
            <w:pPr>
              <w:pStyle w:val="BodyText"/>
              <w:numPr>
                <w:ilvl w:val="1"/>
                <w:numId w:val="44"/>
              </w:numPr>
              <w:spacing w:after="119" w:line="100" w:lineRule="atLeast"/>
              <w:ind w:left="556" w:hanging="458"/>
              <w:jc w:val="both"/>
              <w:rPr>
                <w:sz w:val="20"/>
                <w:szCs w:val="20"/>
              </w:rPr>
            </w:pPr>
            <w:r w:rsidRPr="00BC2199">
              <w:rPr>
                <w:sz w:val="20"/>
                <w:szCs w:val="20"/>
              </w:rPr>
              <w:t xml:space="preserve">Vai </w:t>
            </w:r>
            <w:r w:rsidRPr="00BC2199">
              <w:rPr>
                <w:rFonts w:eastAsia="TimesNewRomanPSMT" w:cs="TimesNewRomanPSMT"/>
                <w:sz w:val="20"/>
                <w:szCs w:val="20"/>
              </w:rPr>
              <w:t>visi pasūtītāja matemātiskie aprēķini (piešķirtie punkti) ir pareizi?</w:t>
            </w:r>
          </w:p>
        </w:tc>
        <w:tc>
          <w:tcPr>
            <w:tcW w:w="709" w:type="dxa"/>
            <w:tcBorders>
              <w:top w:val="single" w:sz="4" w:space="0" w:color="auto"/>
              <w:bottom w:val="single" w:sz="4" w:space="0" w:color="auto"/>
            </w:tcBorders>
            <w:vAlign w:val="center"/>
          </w:tcPr>
          <w:p w14:paraId="3A1DFCF8" w14:textId="77777777" w:rsidR="00CD3463" w:rsidRPr="00BC2199" w:rsidRDefault="00CD3463"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B7E7AA8" w14:textId="77777777" w:rsidR="00CD3463" w:rsidRPr="00BC2199" w:rsidRDefault="00CD3463"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2E343A3A" w14:textId="77777777" w:rsidR="00CD3463" w:rsidRPr="00BC2199" w:rsidRDefault="00CD3463" w:rsidP="00D32336">
            <w:pPr>
              <w:pStyle w:val="TableContents"/>
              <w:snapToGrid w:val="0"/>
              <w:spacing w:after="119" w:line="100" w:lineRule="atLeast"/>
              <w:ind w:firstLine="454"/>
              <w:jc w:val="both"/>
              <w:rPr>
                <w:sz w:val="20"/>
                <w:szCs w:val="20"/>
              </w:rPr>
            </w:pPr>
          </w:p>
        </w:tc>
      </w:tr>
      <w:tr w:rsidR="00D32336" w:rsidRPr="00BC2199" w14:paraId="21A5B4DF" w14:textId="77777777" w:rsidTr="00A27EDC">
        <w:trPr>
          <w:trHeight w:val="231"/>
        </w:trPr>
        <w:tc>
          <w:tcPr>
            <w:tcW w:w="567" w:type="dxa"/>
            <w:tcBorders>
              <w:top w:val="single" w:sz="4" w:space="0" w:color="auto"/>
              <w:bottom w:val="nil"/>
            </w:tcBorders>
          </w:tcPr>
          <w:p w14:paraId="282052FE" w14:textId="77777777" w:rsidR="00D32336" w:rsidRPr="00E50738" w:rsidRDefault="00D32336" w:rsidP="00C70820">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tcPr>
          <w:p w14:paraId="7B1CA1AD" w14:textId="77777777" w:rsidR="00D32336" w:rsidRPr="00E50738" w:rsidRDefault="00D32336" w:rsidP="003C1559">
            <w:pPr>
              <w:pStyle w:val="BodyText"/>
              <w:spacing w:after="119" w:line="100" w:lineRule="atLeast"/>
              <w:ind w:left="556" w:hanging="458"/>
              <w:rPr>
                <w:sz w:val="20"/>
                <w:szCs w:val="20"/>
              </w:rPr>
            </w:pPr>
            <w:r>
              <w:rPr>
                <w:b/>
                <w:bCs/>
                <w:sz w:val="20"/>
                <w:szCs w:val="20"/>
              </w:rPr>
              <w:t>Ja tiek piemērots metu konkurss</w:t>
            </w:r>
            <w:r w:rsidR="00DD383A">
              <w:rPr>
                <w:b/>
                <w:bCs/>
                <w:sz w:val="20"/>
                <w:szCs w:val="20"/>
              </w:rPr>
              <w:t>:</w:t>
            </w:r>
          </w:p>
        </w:tc>
        <w:tc>
          <w:tcPr>
            <w:tcW w:w="709" w:type="dxa"/>
            <w:tcBorders>
              <w:top w:val="single" w:sz="4" w:space="0" w:color="auto"/>
              <w:bottom w:val="single" w:sz="4" w:space="0" w:color="auto"/>
            </w:tcBorders>
            <w:vAlign w:val="center"/>
          </w:tcPr>
          <w:p w14:paraId="14736E06"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B509F8B" w14:textId="77777777" w:rsidR="00D32336" w:rsidRPr="00F717EB" w:rsidRDefault="00D32336" w:rsidP="0074169C">
            <w:pPr>
              <w:pStyle w:val="BodyText"/>
              <w:spacing w:after="0"/>
              <w:jc w:val="center"/>
              <w:rPr>
                <w:sz w:val="20"/>
                <w:szCs w:val="20"/>
              </w:rPr>
            </w:pPr>
            <w:r w:rsidRPr="00F717EB">
              <w:rPr>
                <w:sz w:val="20"/>
                <w:szCs w:val="20"/>
              </w:rPr>
              <w:t>1.p.18.p.</w:t>
            </w:r>
          </w:p>
          <w:p w14:paraId="4F055649" w14:textId="77777777" w:rsidR="00D32336" w:rsidRPr="00BC2199" w:rsidRDefault="00D32336" w:rsidP="0074169C">
            <w:pPr>
              <w:pStyle w:val="BodyText"/>
              <w:spacing w:after="0"/>
              <w:jc w:val="center"/>
              <w:rPr>
                <w:sz w:val="20"/>
                <w:szCs w:val="20"/>
              </w:rPr>
            </w:pPr>
            <w:r w:rsidRPr="00F717EB">
              <w:rPr>
                <w:sz w:val="20"/>
                <w:szCs w:val="20"/>
              </w:rPr>
              <w:t>MK not. 198.- 228.p.</w:t>
            </w:r>
          </w:p>
        </w:tc>
        <w:tc>
          <w:tcPr>
            <w:tcW w:w="1558" w:type="dxa"/>
            <w:tcBorders>
              <w:top w:val="single" w:sz="4" w:space="0" w:color="auto"/>
              <w:bottom w:val="single" w:sz="4" w:space="0" w:color="auto"/>
            </w:tcBorders>
          </w:tcPr>
          <w:p w14:paraId="1ACC109A"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34962EE7" w14:textId="77777777" w:rsidTr="00B37DA7">
        <w:trPr>
          <w:trHeight w:val="231"/>
        </w:trPr>
        <w:tc>
          <w:tcPr>
            <w:tcW w:w="567" w:type="dxa"/>
            <w:tcBorders>
              <w:top w:val="nil"/>
              <w:bottom w:val="nil"/>
            </w:tcBorders>
          </w:tcPr>
          <w:p w14:paraId="6D188914" w14:textId="77777777" w:rsidR="00D32336" w:rsidRPr="007763CB"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vAlign w:val="center"/>
          </w:tcPr>
          <w:p w14:paraId="614FBBB3" w14:textId="77777777" w:rsidR="00D32336" w:rsidRPr="007763CB" w:rsidRDefault="00D32336" w:rsidP="00663055">
            <w:pPr>
              <w:pStyle w:val="BodyText"/>
              <w:numPr>
                <w:ilvl w:val="1"/>
                <w:numId w:val="44"/>
              </w:numPr>
              <w:spacing w:after="119" w:line="100" w:lineRule="atLeast"/>
              <w:ind w:left="556" w:hanging="458"/>
              <w:jc w:val="both"/>
              <w:rPr>
                <w:sz w:val="20"/>
                <w:szCs w:val="20"/>
              </w:rPr>
            </w:pPr>
            <w:r w:rsidRPr="007763CB">
              <w:rPr>
                <w:sz w:val="20"/>
                <w:szCs w:val="20"/>
              </w:rPr>
              <w:t>Vai žūrijas komisija ir vērtējusi iesniegtos metus atbilstoši konkursa nolikumā noteiktajiem vērtēšanas kritērijiem?</w:t>
            </w:r>
          </w:p>
        </w:tc>
        <w:tc>
          <w:tcPr>
            <w:tcW w:w="709" w:type="dxa"/>
            <w:tcBorders>
              <w:top w:val="single" w:sz="4" w:space="0" w:color="auto"/>
              <w:bottom w:val="single" w:sz="4" w:space="0" w:color="auto"/>
            </w:tcBorders>
            <w:vAlign w:val="center"/>
          </w:tcPr>
          <w:p w14:paraId="4AE0B08C" w14:textId="77777777" w:rsidR="00D32336" w:rsidRPr="007763CB"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8E1C1A1" w14:textId="77777777" w:rsidR="00D32336" w:rsidRPr="007763CB"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77CDFE00" w14:textId="77777777" w:rsidR="00D32336" w:rsidRPr="007763CB" w:rsidRDefault="00D32336" w:rsidP="00D32336">
            <w:pPr>
              <w:pStyle w:val="TableContents"/>
              <w:snapToGrid w:val="0"/>
              <w:spacing w:after="119" w:line="100" w:lineRule="atLeast"/>
              <w:ind w:firstLine="454"/>
              <w:jc w:val="both"/>
              <w:rPr>
                <w:sz w:val="20"/>
                <w:szCs w:val="20"/>
              </w:rPr>
            </w:pPr>
          </w:p>
        </w:tc>
      </w:tr>
      <w:tr w:rsidR="00D32336" w:rsidRPr="00BC2199" w14:paraId="0EFAD058" w14:textId="77777777" w:rsidTr="00B37DA7">
        <w:trPr>
          <w:trHeight w:val="231"/>
        </w:trPr>
        <w:tc>
          <w:tcPr>
            <w:tcW w:w="567" w:type="dxa"/>
            <w:tcBorders>
              <w:top w:val="nil"/>
              <w:bottom w:val="nil"/>
            </w:tcBorders>
          </w:tcPr>
          <w:p w14:paraId="009212C9"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EE76BB4" w14:textId="77777777" w:rsidR="00D32336" w:rsidRPr="00F717EB" w:rsidRDefault="00D32336" w:rsidP="00663055">
            <w:pPr>
              <w:pStyle w:val="BodyText"/>
              <w:numPr>
                <w:ilvl w:val="1"/>
                <w:numId w:val="44"/>
              </w:numPr>
              <w:spacing w:after="119" w:line="100" w:lineRule="atLeast"/>
              <w:ind w:left="556" w:hanging="458"/>
              <w:jc w:val="both"/>
              <w:rPr>
                <w:sz w:val="20"/>
                <w:szCs w:val="20"/>
              </w:rPr>
            </w:pPr>
            <w:r w:rsidRPr="00F717EB">
              <w:rPr>
                <w:sz w:val="20"/>
                <w:szCs w:val="20"/>
              </w:rPr>
              <w:t>Vai žūrijas komisija ir ievērojusi anonimitāti līdz lēmuma pieņemšanai?</w:t>
            </w:r>
          </w:p>
        </w:tc>
        <w:tc>
          <w:tcPr>
            <w:tcW w:w="709" w:type="dxa"/>
            <w:tcBorders>
              <w:top w:val="single" w:sz="4" w:space="0" w:color="auto"/>
              <w:bottom w:val="single" w:sz="4" w:space="0" w:color="auto"/>
            </w:tcBorders>
            <w:vAlign w:val="center"/>
          </w:tcPr>
          <w:p w14:paraId="0F1BCB8F"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85CF302"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60E36732"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10B37ED7" w14:textId="77777777" w:rsidTr="00B37DA7">
        <w:trPr>
          <w:trHeight w:val="231"/>
        </w:trPr>
        <w:tc>
          <w:tcPr>
            <w:tcW w:w="567" w:type="dxa"/>
            <w:tcBorders>
              <w:top w:val="nil"/>
              <w:bottom w:val="nil"/>
            </w:tcBorders>
          </w:tcPr>
          <w:p w14:paraId="47177804"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A640632" w14:textId="77777777" w:rsidR="00D32336" w:rsidRPr="00F717EB" w:rsidRDefault="00D32336" w:rsidP="00663055">
            <w:pPr>
              <w:pStyle w:val="BodyText"/>
              <w:numPr>
                <w:ilvl w:val="1"/>
                <w:numId w:val="44"/>
              </w:numPr>
              <w:spacing w:after="119" w:line="100" w:lineRule="atLeast"/>
              <w:ind w:left="556" w:hanging="458"/>
              <w:jc w:val="both"/>
              <w:rPr>
                <w:sz w:val="20"/>
                <w:szCs w:val="20"/>
              </w:rPr>
            </w:pPr>
            <w:r>
              <w:rPr>
                <w:sz w:val="20"/>
                <w:szCs w:val="20"/>
              </w:rPr>
              <w:t>Vai nav konstatējams, ka ž</w:t>
            </w:r>
            <w:r w:rsidRPr="00393E9D">
              <w:rPr>
                <w:sz w:val="20"/>
                <w:szCs w:val="20"/>
              </w:rPr>
              <w:t xml:space="preserve">ūrijas komisijas loceklis </w:t>
            </w:r>
            <w:r>
              <w:rPr>
                <w:sz w:val="20"/>
                <w:szCs w:val="20"/>
              </w:rPr>
              <w:t>vai</w:t>
            </w:r>
            <w:r w:rsidRPr="00393E9D">
              <w:rPr>
                <w:sz w:val="20"/>
                <w:szCs w:val="20"/>
              </w:rPr>
              <w:t xml:space="preserve"> atbildīgais sekretārs </w:t>
            </w:r>
            <w:r>
              <w:rPr>
                <w:sz w:val="20"/>
                <w:szCs w:val="20"/>
              </w:rPr>
              <w:t>būtu iesniedzis</w:t>
            </w:r>
            <w:r w:rsidRPr="00393E9D">
              <w:rPr>
                <w:sz w:val="20"/>
                <w:szCs w:val="20"/>
              </w:rPr>
              <w:t xml:space="preserve"> metu un piedalī</w:t>
            </w:r>
            <w:r>
              <w:rPr>
                <w:sz w:val="20"/>
                <w:szCs w:val="20"/>
              </w:rPr>
              <w:t>j</w:t>
            </w:r>
            <w:r w:rsidRPr="00393E9D">
              <w:rPr>
                <w:sz w:val="20"/>
                <w:szCs w:val="20"/>
              </w:rPr>
              <w:t>ies metu konkursā, kā arī pārstāvē</w:t>
            </w:r>
            <w:r>
              <w:rPr>
                <w:sz w:val="20"/>
                <w:szCs w:val="20"/>
              </w:rPr>
              <w:t>jis</w:t>
            </w:r>
            <w:r w:rsidRPr="00393E9D">
              <w:rPr>
                <w:sz w:val="20"/>
                <w:szCs w:val="20"/>
              </w:rPr>
              <w:t xml:space="preserve"> metu konkursa dalībnieku?</w:t>
            </w:r>
          </w:p>
        </w:tc>
        <w:tc>
          <w:tcPr>
            <w:tcW w:w="709" w:type="dxa"/>
            <w:tcBorders>
              <w:top w:val="single" w:sz="4" w:space="0" w:color="auto"/>
              <w:bottom w:val="single" w:sz="4" w:space="0" w:color="auto"/>
            </w:tcBorders>
            <w:vAlign w:val="center"/>
          </w:tcPr>
          <w:p w14:paraId="1A4E96B7"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53F8A932"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057FBE48"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5E48792E" w14:textId="77777777" w:rsidTr="00B37DA7">
        <w:trPr>
          <w:trHeight w:val="231"/>
        </w:trPr>
        <w:tc>
          <w:tcPr>
            <w:tcW w:w="567" w:type="dxa"/>
            <w:tcBorders>
              <w:top w:val="nil"/>
              <w:bottom w:val="nil"/>
            </w:tcBorders>
          </w:tcPr>
          <w:p w14:paraId="5115B7CD"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9390811" w14:textId="77777777" w:rsidR="00D32336" w:rsidRPr="00F717EB" w:rsidRDefault="00D32336" w:rsidP="00663055">
            <w:pPr>
              <w:pStyle w:val="BodyText"/>
              <w:numPr>
                <w:ilvl w:val="1"/>
                <w:numId w:val="44"/>
              </w:numPr>
              <w:spacing w:after="119" w:line="100" w:lineRule="atLeast"/>
              <w:ind w:left="556" w:hanging="458"/>
              <w:jc w:val="both"/>
              <w:rPr>
                <w:sz w:val="20"/>
                <w:szCs w:val="20"/>
              </w:rPr>
            </w:pPr>
            <w:r w:rsidRPr="00F717EB">
              <w:rPr>
                <w:sz w:val="20"/>
                <w:szCs w:val="20"/>
              </w:rPr>
              <w:t>Vai žūrijas komisijas atzinums satur: informāciju par vērtētajiem metiem; žūrijas komisijas vērtējumu par katru metu; katra žūrijas komisijas locekļa individuālo vērtējumu; ekspertu ziņojumus, ja tādi ir; lēmumu par godalgu sadalījumu, ja tas paredzēts metu konkursa nolikumā; pasūtītājam adresētu ieteikumu par metu turpmāko izmantošanu?</w:t>
            </w:r>
          </w:p>
        </w:tc>
        <w:tc>
          <w:tcPr>
            <w:tcW w:w="709" w:type="dxa"/>
            <w:tcBorders>
              <w:top w:val="single" w:sz="4" w:space="0" w:color="auto"/>
              <w:bottom w:val="single" w:sz="4" w:space="0" w:color="auto"/>
            </w:tcBorders>
            <w:vAlign w:val="center"/>
          </w:tcPr>
          <w:p w14:paraId="2BF750CA"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9E31C57"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28C30FF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05FF34A5" w14:textId="77777777" w:rsidTr="00B37DA7">
        <w:trPr>
          <w:trHeight w:val="231"/>
        </w:trPr>
        <w:tc>
          <w:tcPr>
            <w:tcW w:w="567" w:type="dxa"/>
            <w:tcBorders>
              <w:top w:val="single" w:sz="4" w:space="0" w:color="auto"/>
              <w:bottom w:val="nil"/>
            </w:tcBorders>
          </w:tcPr>
          <w:p w14:paraId="67077F10" w14:textId="77777777" w:rsidR="00D32336" w:rsidRPr="00BC2199" w:rsidRDefault="00D32336" w:rsidP="0066305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25A28858" w14:textId="212C1A08" w:rsidR="00D32336" w:rsidRPr="00BC2199" w:rsidRDefault="00D32336" w:rsidP="00855F52">
            <w:pPr>
              <w:pStyle w:val="BodyText"/>
              <w:spacing w:after="119" w:line="100" w:lineRule="atLeast"/>
              <w:ind w:left="106" w:hanging="8"/>
              <w:jc w:val="both"/>
              <w:rPr>
                <w:sz w:val="20"/>
                <w:szCs w:val="20"/>
              </w:rPr>
            </w:pPr>
            <w:r w:rsidRPr="00BC2199">
              <w:rPr>
                <w:b/>
                <w:bCs/>
                <w:sz w:val="20"/>
                <w:szCs w:val="20"/>
              </w:rPr>
              <w:t>Vai tika vērtēti tikai tie dokumenti, kas jau sākotnēji, t.i., līdz piedāvājum</w:t>
            </w:r>
            <w:r>
              <w:rPr>
                <w:b/>
                <w:bCs/>
                <w:sz w:val="20"/>
                <w:szCs w:val="20"/>
              </w:rPr>
              <w:t>u/ pieteikumu</w:t>
            </w:r>
            <w:r w:rsidRPr="00BC2199">
              <w:rPr>
                <w:b/>
                <w:bCs/>
                <w:sz w:val="20"/>
                <w:szCs w:val="20"/>
              </w:rPr>
              <w:t xml:space="preserve"> iesniegšanas termiņa beigām, tika iesniegti</w:t>
            </w:r>
            <w:r>
              <w:rPr>
                <w:b/>
                <w:bCs/>
                <w:sz w:val="20"/>
                <w:szCs w:val="20"/>
              </w:rPr>
              <w:t xml:space="preserve"> </w:t>
            </w:r>
            <w:r w:rsidRPr="000374A5">
              <w:rPr>
                <w:bCs/>
                <w:sz w:val="20"/>
                <w:szCs w:val="20"/>
              </w:rPr>
              <w:t xml:space="preserve">(izņemot PIL </w:t>
            </w:r>
            <w:r>
              <w:rPr>
                <w:bCs/>
                <w:iCs/>
                <w:sz w:val="20"/>
                <w:szCs w:val="20"/>
              </w:rPr>
              <w:t>49.p</w:t>
            </w:r>
            <w:r w:rsidRPr="000374A5">
              <w:rPr>
                <w:bCs/>
                <w:iCs/>
                <w:sz w:val="20"/>
                <w:szCs w:val="20"/>
              </w:rPr>
              <w:t>. noteikto gadījumu</w:t>
            </w:r>
            <w:r w:rsidR="00A14442">
              <w:rPr>
                <w:bCs/>
                <w:iCs/>
                <w:sz w:val="20"/>
                <w:szCs w:val="20"/>
              </w:rPr>
              <w:t xml:space="preserve">, kā arī </w:t>
            </w:r>
            <w:r w:rsidR="00D95D47">
              <w:rPr>
                <w:bCs/>
                <w:iCs/>
                <w:sz w:val="20"/>
                <w:szCs w:val="20"/>
              </w:rPr>
              <w:t xml:space="preserve">šā pielikuma </w:t>
            </w:r>
            <w:r w:rsidR="00A14442">
              <w:rPr>
                <w:bCs/>
                <w:iCs/>
                <w:sz w:val="20"/>
                <w:szCs w:val="20"/>
              </w:rPr>
              <w:t>1</w:t>
            </w:r>
            <w:r w:rsidR="00217CAF">
              <w:rPr>
                <w:bCs/>
                <w:iCs/>
                <w:sz w:val="20"/>
                <w:szCs w:val="20"/>
              </w:rPr>
              <w:t>4</w:t>
            </w:r>
            <w:r w:rsidR="00A14442">
              <w:rPr>
                <w:bCs/>
                <w:iCs/>
                <w:sz w:val="20"/>
                <w:szCs w:val="20"/>
              </w:rPr>
              <w:t>.1. un 1</w:t>
            </w:r>
            <w:r w:rsidR="00217CAF">
              <w:rPr>
                <w:bCs/>
                <w:iCs/>
                <w:sz w:val="20"/>
                <w:szCs w:val="20"/>
              </w:rPr>
              <w:t>4</w:t>
            </w:r>
            <w:r w:rsidR="00A14442">
              <w:rPr>
                <w:bCs/>
                <w:iCs/>
                <w:sz w:val="20"/>
                <w:szCs w:val="20"/>
              </w:rPr>
              <w:t>.2.punktā minēto gadījumu</w:t>
            </w:r>
            <w:r w:rsidRPr="000374A5">
              <w:rPr>
                <w:bCs/>
                <w:iCs/>
                <w:sz w:val="20"/>
                <w:szCs w:val="20"/>
              </w:rPr>
              <w:t>)</w:t>
            </w:r>
            <w:r w:rsidRPr="00BC2199">
              <w:rPr>
                <w:b/>
                <w:bCs/>
                <w:sz w:val="20"/>
                <w:szCs w:val="20"/>
              </w:rPr>
              <w:t>?</w:t>
            </w:r>
          </w:p>
        </w:tc>
        <w:tc>
          <w:tcPr>
            <w:tcW w:w="709" w:type="dxa"/>
            <w:tcBorders>
              <w:top w:val="single" w:sz="4" w:space="0" w:color="auto"/>
              <w:bottom w:val="single" w:sz="4" w:space="0" w:color="auto"/>
            </w:tcBorders>
            <w:vAlign w:val="center"/>
          </w:tcPr>
          <w:p w14:paraId="67555149"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F1C5BFF" w14:textId="77777777" w:rsidR="00D32336" w:rsidRPr="00BC2199" w:rsidRDefault="00D32336" w:rsidP="00D32336">
            <w:pPr>
              <w:pStyle w:val="BodyText"/>
              <w:spacing w:after="119" w:line="100" w:lineRule="atLeast"/>
              <w:jc w:val="center"/>
              <w:rPr>
                <w:sz w:val="20"/>
                <w:szCs w:val="20"/>
              </w:rPr>
            </w:pPr>
            <w:r w:rsidRPr="00E50738">
              <w:rPr>
                <w:sz w:val="20"/>
                <w:szCs w:val="20"/>
              </w:rPr>
              <w:t>41.p.</w:t>
            </w:r>
          </w:p>
        </w:tc>
        <w:tc>
          <w:tcPr>
            <w:tcW w:w="1558" w:type="dxa"/>
            <w:tcBorders>
              <w:top w:val="single" w:sz="4" w:space="0" w:color="auto"/>
              <w:bottom w:val="single" w:sz="4" w:space="0" w:color="auto"/>
            </w:tcBorders>
          </w:tcPr>
          <w:p w14:paraId="0E0236DB"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7EA502B9" w14:textId="77777777" w:rsidTr="00B37DA7">
        <w:trPr>
          <w:trHeight w:val="231"/>
        </w:trPr>
        <w:tc>
          <w:tcPr>
            <w:tcW w:w="567" w:type="dxa"/>
            <w:tcBorders>
              <w:top w:val="nil"/>
              <w:bottom w:val="nil"/>
            </w:tcBorders>
          </w:tcPr>
          <w:p w14:paraId="2A93638D" w14:textId="77777777" w:rsidR="00D32336" w:rsidRPr="007763CB"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35EE83E" w14:textId="2EAA4BE6" w:rsidR="00D32336" w:rsidRPr="007763CB" w:rsidRDefault="00D32336" w:rsidP="00663055">
            <w:pPr>
              <w:pStyle w:val="BodyText"/>
              <w:numPr>
                <w:ilvl w:val="1"/>
                <w:numId w:val="44"/>
              </w:numPr>
              <w:spacing w:after="119" w:line="100" w:lineRule="atLeast"/>
              <w:ind w:left="556" w:hanging="458"/>
              <w:jc w:val="both"/>
              <w:rPr>
                <w:bCs/>
                <w:sz w:val="20"/>
                <w:szCs w:val="20"/>
              </w:rPr>
            </w:pPr>
            <w:r w:rsidRPr="007763CB">
              <w:rPr>
                <w:bCs/>
                <w:sz w:val="20"/>
                <w:szCs w:val="20"/>
              </w:rPr>
              <w:t xml:space="preserve">Vai gadījumā, ja pasūtītājs ir konstatējis, ka </w:t>
            </w:r>
            <w:r w:rsidR="00D076BD">
              <w:rPr>
                <w:bCs/>
                <w:sz w:val="20"/>
                <w:szCs w:val="20"/>
              </w:rPr>
              <w:t xml:space="preserve">informācija, </w:t>
            </w:r>
            <w:r w:rsidR="00E04187">
              <w:rPr>
                <w:bCs/>
                <w:sz w:val="20"/>
                <w:szCs w:val="20"/>
              </w:rPr>
              <w:t xml:space="preserve">ko kandidāts vai pretendents sniedzis, lai apliecinātu atbilstību paredzētajiem kandidātu vai pretendentu </w:t>
            </w:r>
            <w:r w:rsidR="00D76E0A" w:rsidRPr="00D76E0A">
              <w:rPr>
                <w:bCs/>
                <w:sz w:val="20"/>
                <w:szCs w:val="20"/>
                <w:u w:val="single"/>
              </w:rPr>
              <w:t>atlases</w:t>
            </w:r>
            <w:r w:rsidR="00D76E0A">
              <w:rPr>
                <w:bCs/>
                <w:sz w:val="20"/>
                <w:szCs w:val="20"/>
              </w:rPr>
              <w:t xml:space="preserve"> noteikumiem, ir neskaidra vai nepilnīga vai trūkst kāda dokumenta</w:t>
            </w:r>
            <w:r w:rsidRPr="007763CB">
              <w:rPr>
                <w:bCs/>
                <w:sz w:val="20"/>
                <w:szCs w:val="20"/>
              </w:rPr>
              <w:t xml:space="preserve">, tas ir pieprasījis, lai kandidāts vai pretendents, vai kompetenta institūcija </w:t>
            </w:r>
            <w:r w:rsidR="004733A9">
              <w:rPr>
                <w:bCs/>
                <w:sz w:val="20"/>
                <w:szCs w:val="20"/>
              </w:rPr>
              <w:t xml:space="preserve">pasūtītāja noteiktajā termiņā, kas ir samērīgs ar šādas </w:t>
            </w:r>
            <w:r w:rsidR="002D497C">
              <w:rPr>
                <w:bCs/>
                <w:sz w:val="20"/>
                <w:szCs w:val="20"/>
              </w:rPr>
              <w:t xml:space="preserve">informācijas vai dokumenta sagatavošanai un iesniegšanai nepieciešamo laiku, </w:t>
            </w:r>
            <w:r w:rsidRPr="007763CB">
              <w:rPr>
                <w:bCs/>
                <w:sz w:val="20"/>
                <w:szCs w:val="20"/>
              </w:rPr>
              <w:t>izskaidro vai papildina minēto informāciju vai dokumentu vai iesniedz trūkstošo dokumentu, nodrošinot</w:t>
            </w:r>
            <w:r w:rsidR="0018398B">
              <w:rPr>
                <w:bCs/>
                <w:sz w:val="20"/>
                <w:szCs w:val="20"/>
              </w:rPr>
              <w:t>, ka tiek ievērota</w:t>
            </w:r>
            <w:r w:rsidRPr="007763CB">
              <w:rPr>
                <w:bCs/>
                <w:sz w:val="20"/>
                <w:szCs w:val="20"/>
              </w:rPr>
              <w:t xml:space="preserve"> </w:t>
            </w:r>
            <w:r w:rsidR="0018398B" w:rsidRPr="007763CB">
              <w:rPr>
                <w:bCs/>
                <w:sz w:val="20"/>
                <w:szCs w:val="20"/>
              </w:rPr>
              <w:t>vienlīdzīg</w:t>
            </w:r>
            <w:r w:rsidR="0018398B">
              <w:rPr>
                <w:bCs/>
                <w:sz w:val="20"/>
                <w:szCs w:val="20"/>
              </w:rPr>
              <w:t>a</w:t>
            </w:r>
            <w:r w:rsidR="0018398B" w:rsidRPr="007763CB">
              <w:rPr>
                <w:bCs/>
                <w:sz w:val="20"/>
                <w:szCs w:val="20"/>
              </w:rPr>
              <w:t xml:space="preserve"> attieksm</w:t>
            </w:r>
            <w:r w:rsidR="0018398B">
              <w:rPr>
                <w:bCs/>
                <w:sz w:val="20"/>
                <w:szCs w:val="20"/>
              </w:rPr>
              <w:t>e</w:t>
            </w:r>
            <w:r w:rsidR="0018398B" w:rsidRPr="007763CB">
              <w:rPr>
                <w:bCs/>
                <w:sz w:val="20"/>
                <w:szCs w:val="20"/>
              </w:rPr>
              <w:t xml:space="preserve"> </w:t>
            </w:r>
            <w:r w:rsidRPr="007763CB">
              <w:rPr>
                <w:bCs/>
                <w:sz w:val="20"/>
                <w:szCs w:val="20"/>
              </w:rPr>
              <w:t>pret visiem kandidātiem un pretendentiem</w:t>
            </w:r>
            <w:r w:rsidR="00CC4472">
              <w:rPr>
                <w:bCs/>
                <w:sz w:val="20"/>
                <w:szCs w:val="20"/>
              </w:rPr>
              <w:t>;</w:t>
            </w:r>
            <w:r w:rsidR="000033B7">
              <w:rPr>
                <w:bCs/>
                <w:sz w:val="20"/>
                <w:szCs w:val="20"/>
              </w:rPr>
              <w:t xml:space="preserve"> sniegtā informācija apliecina faktus, kas pastāvējuši pirms pieteikuma vai piedāvājuma iesniegšanas dienas</w:t>
            </w:r>
            <w:r w:rsidR="00CC4472">
              <w:rPr>
                <w:bCs/>
                <w:sz w:val="20"/>
                <w:szCs w:val="20"/>
              </w:rPr>
              <w:t>; netiek mainīts iesniegtais piedāvājums un tā novērtējums saskaņā ar pasūtītāja noteiktajiem piedāvājuma izvērtēšanas kritērijiem</w:t>
            </w:r>
            <w:r w:rsidRPr="007763CB">
              <w:rPr>
                <w:bCs/>
                <w:sz w:val="20"/>
                <w:szCs w:val="20"/>
              </w:rPr>
              <w:t>?</w:t>
            </w:r>
          </w:p>
          <w:p w14:paraId="7FFE3BD5" w14:textId="77777777" w:rsidR="00D32336" w:rsidRPr="007763CB" w:rsidRDefault="00D32336" w:rsidP="000D33C7">
            <w:pPr>
              <w:pStyle w:val="BodyText"/>
              <w:spacing w:after="119" w:line="100" w:lineRule="atLeast"/>
              <w:ind w:firstLine="450"/>
              <w:jc w:val="both"/>
              <w:rPr>
                <w:bCs/>
                <w:sz w:val="20"/>
                <w:szCs w:val="20"/>
              </w:rPr>
            </w:pPr>
            <w:r w:rsidRPr="007763CB">
              <w:rPr>
                <w:bCs/>
                <w:i/>
                <w:sz w:val="20"/>
                <w:szCs w:val="20"/>
              </w:rPr>
              <w:t>Ja pasūtītājs nepieciešamo informāciju par kandidātu vai pretendentu iegūst tieši no kompetentās institūcijas, datubāzēs vai no citiem avotiem, attiecīgais kandidāts vai pretendents ir tiesīgs iesniegt izziņu vai citu dokumentu par attiecīgo faktu, ja pasūtītāja iegūtā informācija neatbilst faktiskajai situācijai.</w:t>
            </w:r>
          </w:p>
        </w:tc>
        <w:tc>
          <w:tcPr>
            <w:tcW w:w="709" w:type="dxa"/>
            <w:tcBorders>
              <w:top w:val="single" w:sz="4" w:space="0" w:color="auto"/>
              <w:bottom w:val="single" w:sz="4" w:space="0" w:color="auto"/>
            </w:tcBorders>
            <w:vAlign w:val="center"/>
          </w:tcPr>
          <w:p w14:paraId="574A4B38" w14:textId="77777777" w:rsidR="00D32336" w:rsidRPr="007763CB" w:rsidRDefault="00D32336" w:rsidP="00D32336">
            <w:pPr>
              <w:pStyle w:val="BodyText"/>
              <w:spacing w:after="119" w:line="100" w:lineRule="atLeast"/>
              <w:jc w:val="center"/>
              <w:rPr>
                <w:bCs/>
                <w:sz w:val="20"/>
                <w:szCs w:val="20"/>
              </w:rPr>
            </w:pPr>
          </w:p>
        </w:tc>
        <w:tc>
          <w:tcPr>
            <w:tcW w:w="1560" w:type="dxa"/>
            <w:tcBorders>
              <w:top w:val="single" w:sz="4" w:space="0" w:color="auto"/>
              <w:bottom w:val="single" w:sz="4" w:space="0" w:color="auto"/>
            </w:tcBorders>
          </w:tcPr>
          <w:p w14:paraId="58349276" w14:textId="77777777" w:rsidR="00D32336" w:rsidRPr="007763CB" w:rsidRDefault="00D32336" w:rsidP="00D32336">
            <w:pPr>
              <w:pStyle w:val="BodyText"/>
              <w:spacing w:after="119" w:line="100" w:lineRule="atLeast"/>
              <w:jc w:val="center"/>
              <w:rPr>
                <w:bCs/>
                <w:sz w:val="20"/>
                <w:szCs w:val="20"/>
              </w:rPr>
            </w:pPr>
          </w:p>
        </w:tc>
        <w:tc>
          <w:tcPr>
            <w:tcW w:w="1558" w:type="dxa"/>
            <w:tcBorders>
              <w:top w:val="single" w:sz="4" w:space="0" w:color="auto"/>
              <w:bottom w:val="single" w:sz="4" w:space="0" w:color="auto"/>
            </w:tcBorders>
          </w:tcPr>
          <w:p w14:paraId="73E3A104" w14:textId="77777777" w:rsidR="00D32336" w:rsidRPr="007763CB" w:rsidRDefault="00D32336" w:rsidP="00D32336">
            <w:pPr>
              <w:pStyle w:val="TableContents"/>
              <w:snapToGrid w:val="0"/>
              <w:spacing w:after="119" w:line="100" w:lineRule="atLeast"/>
              <w:ind w:firstLine="454"/>
              <w:jc w:val="both"/>
              <w:rPr>
                <w:bCs/>
                <w:sz w:val="20"/>
                <w:szCs w:val="20"/>
              </w:rPr>
            </w:pPr>
          </w:p>
        </w:tc>
      </w:tr>
      <w:tr w:rsidR="00D32336" w:rsidRPr="00BC2199" w14:paraId="0A7040F9" w14:textId="77777777" w:rsidTr="00B37DA7">
        <w:trPr>
          <w:trHeight w:val="231"/>
        </w:trPr>
        <w:tc>
          <w:tcPr>
            <w:tcW w:w="567" w:type="dxa"/>
            <w:tcBorders>
              <w:top w:val="nil"/>
              <w:bottom w:val="nil"/>
            </w:tcBorders>
          </w:tcPr>
          <w:p w14:paraId="1B665F2E"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8F9B348" w14:textId="08937DC6" w:rsidR="002827B2" w:rsidRDefault="00D32336" w:rsidP="00663055">
            <w:pPr>
              <w:pStyle w:val="BodyText"/>
              <w:numPr>
                <w:ilvl w:val="1"/>
                <w:numId w:val="44"/>
              </w:numPr>
              <w:spacing w:after="119" w:line="100" w:lineRule="atLeast"/>
              <w:ind w:left="556" w:hanging="458"/>
              <w:jc w:val="both"/>
              <w:rPr>
                <w:sz w:val="20"/>
                <w:szCs w:val="20"/>
              </w:rPr>
            </w:pPr>
            <w:r w:rsidRPr="00BC2199">
              <w:rPr>
                <w:sz w:val="20"/>
                <w:szCs w:val="20"/>
              </w:rPr>
              <w:t xml:space="preserve">Vai </w:t>
            </w:r>
            <w:r w:rsidR="00DA5460">
              <w:rPr>
                <w:sz w:val="20"/>
                <w:szCs w:val="20"/>
              </w:rPr>
              <w:t>konstatējot, ka</w:t>
            </w:r>
            <w:r w:rsidR="00E063F3">
              <w:rPr>
                <w:sz w:val="20"/>
                <w:szCs w:val="20"/>
              </w:rPr>
              <w:t xml:space="preserve"> pretendenta iesniegtais tehniskais vai finanšu piedāvājums ir neskaidrs vai tajā ir acīmredzamas pārrakstīšanās kļūdas</w:t>
            </w:r>
            <w:r w:rsidR="00F622D3">
              <w:rPr>
                <w:sz w:val="20"/>
                <w:szCs w:val="20"/>
              </w:rPr>
              <w:t xml:space="preserve">, </w:t>
            </w:r>
            <w:r w:rsidRPr="00BC2199">
              <w:rPr>
                <w:sz w:val="20"/>
                <w:szCs w:val="20"/>
              </w:rPr>
              <w:t>pasūtītājs ir izmantojis tiesības pieprasīt, lai tiek izskaidrota</w:t>
            </w:r>
            <w:r w:rsidR="00F622D3">
              <w:rPr>
                <w:sz w:val="20"/>
                <w:szCs w:val="20"/>
              </w:rPr>
              <w:t xml:space="preserve"> vai papildināta</w:t>
            </w:r>
            <w:r w:rsidRPr="00BC2199">
              <w:rPr>
                <w:sz w:val="20"/>
                <w:szCs w:val="20"/>
              </w:rPr>
              <w:t xml:space="preserve"> </w:t>
            </w:r>
            <w:r w:rsidRPr="00EF05FE">
              <w:rPr>
                <w:sz w:val="20"/>
                <w:szCs w:val="20"/>
                <w:u w:val="single"/>
              </w:rPr>
              <w:t xml:space="preserve">tehniskajā un </w:t>
            </w:r>
            <w:r w:rsidRPr="00EF05FE">
              <w:rPr>
                <w:sz w:val="20"/>
                <w:szCs w:val="20"/>
                <w:u w:val="single"/>
              </w:rPr>
              <w:lastRenderedPageBreak/>
              <w:t>finanšu piedāvājumā</w:t>
            </w:r>
            <w:r w:rsidRPr="00BC2199">
              <w:rPr>
                <w:sz w:val="20"/>
                <w:szCs w:val="20"/>
              </w:rPr>
              <w:t xml:space="preserve"> iekļautā informācija</w:t>
            </w:r>
            <w:r w:rsidR="00F622D3">
              <w:rPr>
                <w:sz w:val="20"/>
                <w:szCs w:val="20"/>
              </w:rPr>
              <w:t xml:space="preserve"> un novērstas acīmredzamas pārrakstīšanās kļūdas</w:t>
            </w:r>
            <w:r w:rsidRPr="00BC2199">
              <w:rPr>
                <w:sz w:val="20"/>
                <w:szCs w:val="20"/>
              </w:rPr>
              <w:t xml:space="preserve">, </w:t>
            </w:r>
            <w:r w:rsidR="002827B2">
              <w:rPr>
                <w:sz w:val="20"/>
                <w:szCs w:val="20"/>
              </w:rPr>
              <w:t>nodrošinot, ka tiek ievērota vienlīdzīga attieksme pret visiem pretendentiem; netiek mainīts iesniegtais piedāvājums un tā novērtējums saskaņā ar pasūtītāja noteiktajiem piedāvājuma izvērtēšanas kritērijiem</w:t>
            </w:r>
            <w:r w:rsidR="00734F72">
              <w:rPr>
                <w:sz w:val="20"/>
                <w:szCs w:val="20"/>
              </w:rPr>
              <w:t>?</w:t>
            </w:r>
          </w:p>
          <w:p w14:paraId="568FE0B5" w14:textId="3E3A79F4" w:rsidR="00EF05FE" w:rsidRDefault="00EF05FE" w:rsidP="00855F52">
            <w:pPr>
              <w:pStyle w:val="BodyText"/>
              <w:spacing w:after="119" w:line="100" w:lineRule="atLeast"/>
              <w:ind w:left="556"/>
              <w:jc w:val="both"/>
              <w:rPr>
                <w:sz w:val="20"/>
                <w:szCs w:val="20"/>
              </w:rPr>
            </w:pPr>
            <w:r w:rsidRPr="00611301">
              <w:rPr>
                <w:sz w:val="20"/>
                <w:szCs w:val="20"/>
              </w:rPr>
              <w:t xml:space="preserve">Ja pasūtītājs </w:t>
            </w:r>
            <w:r w:rsidR="007F07E1">
              <w:rPr>
                <w:sz w:val="20"/>
                <w:szCs w:val="20"/>
              </w:rPr>
              <w:t xml:space="preserve">piedāvājumu vērtēšanas gaitā </w:t>
            </w:r>
            <w:r w:rsidRPr="00611301">
              <w:rPr>
                <w:sz w:val="20"/>
                <w:szCs w:val="20"/>
              </w:rPr>
              <w:t xml:space="preserve">ir pieprasījis iesniegt piedāvāto preču paraugus, vai </w:t>
            </w:r>
            <w:r>
              <w:rPr>
                <w:sz w:val="20"/>
                <w:szCs w:val="20"/>
              </w:rPr>
              <w:t>šāda prasība konkrētajā situācijā nav bijusi nesamērīga?</w:t>
            </w:r>
          </w:p>
          <w:p w14:paraId="68AC57CB" w14:textId="77777777" w:rsidR="00D32336" w:rsidRDefault="00D32336" w:rsidP="0084558B">
            <w:pPr>
              <w:pStyle w:val="BodyText"/>
              <w:spacing w:after="119" w:line="100" w:lineRule="atLeast"/>
              <w:ind w:left="25" w:firstLine="450"/>
              <w:jc w:val="both"/>
              <w:rPr>
                <w:i/>
                <w:sz w:val="20"/>
                <w:szCs w:val="20"/>
              </w:rPr>
            </w:pPr>
            <w:r w:rsidRPr="00C63931">
              <w:rPr>
                <w:i/>
                <w:sz w:val="20"/>
                <w:szCs w:val="20"/>
              </w:rPr>
              <w:t>Pasūtītājs nepieprasa iesniegt tādu preču paraugus, kuras pielāgojamas vai izgatavojamas iepirkuma līguma izpildes laikā atbilstoši tā prasībām, ja šādi paraugi piegādātājam nav pieejami pirms iepirkuma līguma noslēgšanas, kā arī preču paraugus, kuru iesniegšana piegādātājam rada nesamērīgus izdevumus.</w:t>
            </w:r>
          </w:p>
          <w:p w14:paraId="36B0F0FF" w14:textId="77777777" w:rsidR="0089745F" w:rsidRPr="00C63931" w:rsidRDefault="001F1DC1" w:rsidP="0084558B">
            <w:pPr>
              <w:pStyle w:val="BodyText"/>
              <w:spacing w:after="119" w:line="100" w:lineRule="atLeast"/>
              <w:ind w:left="25" w:firstLine="450"/>
              <w:jc w:val="both"/>
              <w:rPr>
                <w:i/>
                <w:sz w:val="20"/>
                <w:szCs w:val="20"/>
              </w:rPr>
            </w:pPr>
            <w:r>
              <w:rPr>
                <w:i/>
                <w:sz w:val="20"/>
                <w:szCs w:val="20"/>
              </w:rPr>
              <w:t xml:space="preserve">Nepieciešamība lūgt izskaidrot tehnisko vai finanšu piedāvājumu un </w:t>
            </w:r>
            <w:r w:rsidR="008C47C1">
              <w:rPr>
                <w:i/>
                <w:sz w:val="20"/>
                <w:szCs w:val="20"/>
              </w:rPr>
              <w:t>iespēja</w:t>
            </w:r>
            <w:r>
              <w:rPr>
                <w:i/>
                <w:sz w:val="20"/>
                <w:szCs w:val="20"/>
              </w:rPr>
              <w:t xml:space="preserve"> to labot (piem., acīmredzamas kļūdas dēļ) jāizvērtē katrā konkrētajā gadījumā. Skat. </w:t>
            </w:r>
            <w:r w:rsidR="0089745F">
              <w:rPr>
                <w:i/>
                <w:sz w:val="20"/>
                <w:szCs w:val="20"/>
              </w:rPr>
              <w:t>Augstākās Tiesas prakses</w:t>
            </w:r>
            <w:r w:rsidR="0089745F" w:rsidRPr="0089745F">
              <w:rPr>
                <w:i/>
                <w:sz w:val="20"/>
                <w:szCs w:val="20"/>
              </w:rPr>
              <w:t xml:space="preserve"> apkopojum</w:t>
            </w:r>
            <w:r>
              <w:rPr>
                <w:i/>
                <w:sz w:val="20"/>
                <w:szCs w:val="20"/>
              </w:rPr>
              <w:t>us</w:t>
            </w:r>
            <w:r w:rsidR="0089745F" w:rsidRPr="0089745F">
              <w:rPr>
                <w:i/>
                <w:sz w:val="20"/>
                <w:szCs w:val="20"/>
              </w:rPr>
              <w:t>, t.sk. attiecībā uz finanšu piedāvājumu vērtēšanu: https://www.iub.gov.lv/lv/augstakas-tiesas-prakse</w:t>
            </w:r>
          </w:p>
        </w:tc>
        <w:tc>
          <w:tcPr>
            <w:tcW w:w="709" w:type="dxa"/>
            <w:tcBorders>
              <w:top w:val="single" w:sz="4" w:space="0" w:color="auto"/>
              <w:bottom w:val="single" w:sz="4" w:space="0" w:color="auto"/>
            </w:tcBorders>
            <w:vAlign w:val="center"/>
          </w:tcPr>
          <w:p w14:paraId="3D1A2FD8"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0AA36B4"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0D016AF0"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C60AE72" w14:textId="77777777" w:rsidTr="00B37DA7">
        <w:trPr>
          <w:trHeight w:val="231"/>
        </w:trPr>
        <w:tc>
          <w:tcPr>
            <w:tcW w:w="567" w:type="dxa"/>
            <w:tcBorders>
              <w:top w:val="nil"/>
              <w:bottom w:val="nil"/>
            </w:tcBorders>
          </w:tcPr>
          <w:p w14:paraId="0F794463"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A4138B9" w14:textId="77777777" w:rsidR="00D32336" w:rsidRPr="00BC2199" w:rsidRDefault="00D32336" w:rsidP="00663055">
            <w:pPr>
              <w:pStyle w:val="BodyText"/>
              <w:numPr>
                <w:ilvl w:val="1"/>
                <w:numId w:val="44"/>
              </w:numPr>
              <w:spacing w:after="119" w:line="100" w:lineRule="atLeast"/>
              <w:ind w:left="556" w:hanging="458"/>
              <w:jc w:val="both"/>
              <w:rPr>
                <w:sz w:val="20"/>
                <w:szCs w:val="20"/>
              </w:rPr>
            </w:pPr>
            <w:r w:rsidRPr="00BC2199">
              <w:rPr>
                <w:sz w:val="20"/>
                <w:szCs w:val="20"/>
              </w:rPr>
              <w:t xml:space="preserve">Vai </w:t>
            </w:r>
            <w:r w:rsidR="00EF05FE" w:rsidRPr="00611301">
              <w:rPr>
                <w:sz w:val="20"/>
                <w:szCs w:val="20"/>
              </w:rPr>
              <w:t>pasūtītājs ir pieprasījis un vērtējis tikai tādu informāciju un dokumentus, kas nepieciešami pretendenta kvalifikācijas un piedāvājumu atbilstības pārbaudei, kā arī piedāvājuma izvēlei saskaņā ar noteikto piedāvājuma izvērtēšanas kritēriju?</w:t>
            </w:r>
          </w:p>
        </w:tc>
        <w:tc>
          <w:tcPr>
            <w:tcW w:w="709" w:type="dxa"/>
            <w:tcBorders>
              <w:top w:val="single" w:sz="4" w:space="0" w:color="auto"/>
              <w:bottom w:val="single" w:sz="4" w:space="0" w:color="auto"/>
            </w:tcBorders>
            <w:vAlign w:val="center"/>
          </w:tcPr>
          <w:p w14:paraId="7329D1DE"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665287D"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1CEFA30"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614C33A4" w14:textId="77777777" w:rsidTr="00B37DA7">
        <w:trPr>
          <w:trHeight w:val="231"/>
        </w:trPr>
        <w:tc>
          <w:tcPr>
            <w:tcW w:w="567" w:type="dxa"/>
            <w:tcBorders>
              <w:top w:val="single" w:sz="4" w:space="0" w:color="auto"/>
              <w:bottom w:val="nil"/>
            </w:tcBorders>
          </w:tcPr>
          <w:p w14:paraId="34112F4B" w14:textId="77777777" w:rsidR="00D32336" w:rsidRPr="00BC2199" w:rsidRDefault="00D32336" w:rsidP="0066305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12502EF5" w14:textId="77777777" w:rsidR="00D32336" w:rsidRPr="00BC2199" w:rsidRDefault="00D32336" w:rsidP="003C1559">
            <w:pPr>
              <w:pStyle w:val="BodyText"/>
              <w:spacing w:after="119" w:line="100" w:lineRule="atLeast"/>
              <w:ind w:left="556" w:hanging="458"/>
              <w:jc w:val="both"/>
              <w:rPr>
                <w:rFonts w:eastAsia="TimesNewRomanPSMT" w:cs="TimesNewRomanPSMT"/>
                <w:sz w:val="20"/>
                <w:szCs w:val="20"/>
              </w:rPr>
            </w:pPr>
            <w:r w:rsidRPr="00BC2199">
              <w:rPr>
                <w:b/>
                <w:bCs/>
                <w:sz w:val="20"/>
                <w:szCs w:val="20"/>
              </w:rPr>
              <w:t xml:space="preserve">Ja </w:t>
            </w:r>
            <w:r w:rsidR="00C71290">
              <w:rPr>
                <w:b/>
                <w:bCs/>
                <w:sz w:val="20"/>
                <w:szCs w:val="20"/>
              </w:rPr>
              <w:t>finanšu piedāvājumā ir konstatētas aritmētiskās kļūdas:</w:t>
            </w:r>
          </w:p>
        </w:tc>
        <w:tc>
          <w:tcPr>
            <w:tcW w:w="709" w:type="dxa"/>
            <w:tcBorders>
              <w:top w:val="single" w:sz="4" w:space="0" w:color="auto"/>
              <w:bottom w:val="single" w:sz="4" w:space="0" w:color="auto"/>
            </w:tcBorders>
            <w:vAlign w:val="center"/>
          </w:tcPr>
          <w:p w14:paraId="29263742"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A22B90B" w14:textId="77777777" w:rsidR="00D32336" w:rsidRPr="00BC2199" w:rsidRDefault="00D32336" w:rsidP="00D32336">
            <w:pPr>
              <w:pStyle w:val="BodyText"/>
              <w:spacing w:after="119" w:line="100" w:lineRule="atLeast"/>
              <w:jc w:val="center"/>
              <w:rPr>
                <w:sz w:val="20"/>
                <w:szCs w:val="20"/>
              </w:rPr>
            </w:pPr>
            <w:r>
              <w:rPr>
                <w:sz w:val="20"/>
                <w:szCs w:val="20"/>
              </w:rPr>
              <w:t>41.p.9.d.</w:t>
            </w:r>
          </w:p>
        </w:tc>
        <w:tc>
          <w:tcPr>
            <w:tcW w:w="1558" w:type="dxa"/>
            <w:tcBorders>
              <w:top w:val="single" w:sz="4" w:space="0" w:color="auto"/>
              <w:bottom w:val="single" w:sz="4" w:space="0" w:color="auto"/>
            </w:tcBorders>
          </w:tcPr>
          <w:p w14:paraId="61219B35"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757191D6" w14:textId="77777777" w:rsidTr="00B37DA7">
        <w:trPr>
          <w:trHeight w:val="231"/>
        </w:trPr>
        <w:tc>
          <w:tcPr>
            <w:tcW w:w="567" w:type="dxa"/>
            <w:tcBorders>
              <w:top w:val="nil"/>
              <w:bottom w:val="nil"/>
            </w:tcBorders>
          </w:tcPr>
          <w:p w14:paraId="311D1027"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3018694" w14:textId="591A9F3E" w:rsidR="00D32336" w:rsidRPr="00BC2199" w:rsidRDefault="00961383" w:rsidP="00663055">
            <w:pPr>
              <w:pStyle w:val="BodyText"/>
              <w:numPr>
                <w:ilvl w:val="1"/>
                <w:numId w:val="44"/>
              </w:numPr>
              <w:spacing w:after="119" w:line="100" w:lineRule="atLeast"/>
              <w:ind w:left="556" w:hanging="458"/>
              <w:jc w:val="both"/>
              <w:rPr>
                <w:sz w:val="20"/>
                <w:szCs w:val="20"/>
              </w:rPr>
            </w:pPr>
            <w:r>
              <w:rPr>
                <w:sz w:val="20"/>
                <w:szCs w:val="20"/>
              </w:rPr>
              <w:t>Vai pasūtītājs ir veicis aritmētisko kļūdu labošanu un v</w:t>
            </w:r>
            <w:r w:rsidRPr="00BC2199">
              <w:rPr>
                <w:sz w:val="20"/>
                <w:szCs w:val="20"/>
              </w:rPr>
              <w:t xml:space="preserve">ai </w:t>
            </w:r>
            <w:r>
              <w:rPr>
                <w:sz w:val="20"/>
                <w:szCs w:val="20"/>
              </w:rPr>
              <w:t>tā</w:t>
            </w:r>
            <w:r w:rsidR="00D32336" w:rsidRPr="00BC2199">
              <w:rPr>
                <w:sz w:val="20"/>
                <w:szCs w:val="20"/>
              </w:rPr>
              <w:t xml:space="preserve"> ir veikta atbilstoši (proti, labotas kļūdas, kas radušās aritmētisku darbību rezultātā, nemainot vienības izcenojumus)?</w:t>
            </w:r>
          </w:p>
        </w:tc>
        <w:tc>
          <w:tcPr>
            <w:tcW w:w="709" w:type="dxa"/>
            <w:tcBorders>
              <w:top w:val="single" w:sz="4" w:space="0" w:color="auto"/>
              <w:bottom w:val="single" w:sz="4" w:space="0" w:color="auto"/>
            </w:tcBorders>
            <w:vAlign w:val="center"/>
          </w:tcPr>
          <w:p w14:paraId="2C94B083"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5F4455C6"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5B9B7202"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3B69067" w14:textId="77777777" w:rsidTr="00B37DA7">
        <w:trPr>
          <w:trHeight w:val="231"/>
        </w:trPr>
        <w:tc>
          <w:tcPr>
            <w:tcW w:w="567" w:type="dxa"/>
            <w:tcBorders>
              <w:top w:val="nil"/>
              <w:bottom w:val="nil"/>
            </w:tcBorders>
          </w:tcPr>
          <w:p w14:paraId="20F4BA27"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79623F0" w14:textId="77777777" w:rsidR="00D32336" w:rsidRPr="00BC2199" w:rsidRDefault="00D32336" w:rsidP="00663055">
            <w:pPr>
              <w:pStyle w:val="BodyText"/>
              <w:numPr>
                <w:ilvl w:val="1"/>
                <w:numId w:val="44"/>
              </w:numPr>
              <w:spacing w:after="119" w:line="100" w:lineRule="atLeast"/>
              <w:ind w:left="556" w:hanging="458"/>
              <w:jc w:val="both"/>
              <w:rPr>
                <w:sz w:val="20"/>
                <w:szCs w:val="20"/>
              </w:rPr>
            </w:pPr>
            <w:r w:rsidRPr="00BC2199">
              <w:rPr>
                <w:sz w:val="20"/>
                <w:szCs w:val="20"/>
              </w:rPr>
              <w:t>Vai pasūtītājs par kļūdu labojumu ir paziņojis attiecīgajam pretendentam?</w:t>
            </w:r>
          </w:p>
        </w:tc>
        <w:tc>
          <w:tcPr>
            <w:tcW w:w="709" w:type="dxa"/>
            <w:tcBorders>
              <w:top w:val="single" w:sz="4" w:space="0" w:color="auto"/>
              <w:bottom w:val="single" w:sz="4" w:space="0" w:color="auto"/>
            </w:tcBorders>
            <w:vAlign w:val="center"/>
          </w:tcPr>
          <w:p w14:paraId="05ED89C1"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4CA633F"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634E08DA"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12A4707" w14:textId="77777777" w:rsidTr="00B37DA7">
        <w:trPr>
          <w:trHeight w:val="231"/>
        </w:trPr>
        <w:tc>
          <w:tcPr>
            <w:tcW w:w="567" w:type="dxa"/>
            <w:tcBorders>
              <w:top w:val="nil"/>
              <w:bottom w:val="single" w:sz="4" w:space="0" w:color="auto"/>
            </w:tcBorders>
          </w:tcPr>
          <w:p w14:paraId="4DCE86E6"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71A0A56" w14:textId="77777777" w:rsidR="00D32336" w:rsidRPr="00BC2199" w:rsidRDefault="00D32336" w:rsidP="00663055">
            <w:pPr>
              <w:pStyle w:val="BodyText"/>
              <w:numPr>
                <w:ilvl w:val="1"/>
                <w:numId w:val="44"/>
              </w:numPr>
              <w:spacing w:after="119" w:line="100" w:lineRule="atLeast"/>
              <w:ind w:left="556" w:hanging="458"/>
              <w:jc w:val="both"/>
              <w:rPr>
                <w:sz w:val="20"/>
                <w:szCs w:val="20"/>
              </w:rPr>
            </w:pPr>
            <w:r w:rsidRPr="00BC2199">
              <w:rPr>
                <w:sz w:val="20"/>
                <w:szCs w:val="20"/>
              </w:rPr>
              <w:t>Vai, vērtējot finanšu piedāvājumus, pasūtītājs ir ņēmis vērā veiktos labojumus?</w:t>
            </w:r>
          </w:p>
        </w:tc>
        <w:tc>
          <w:tcPr>
            <w:tcW w:w="709" w:type="dxa"/>
            <w:tcBorders>
              <w:top w:val="single" w:sz="4" w:space="0" w:color="auto"/>
              <w:bottom w:val="single" w:sz="4" w:space="0" w:color="auto"/>
            </w:tcBorders>
            <w:vAlign w:val="center"/>
          </w:tcPr>
          <w:p w14:paraId="0D0B447C"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44F0837"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66FADE2D"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25FAAD29" w14:textId="77777777" w:rsidTr="00B37DA7">
        <w:trPr>
          <w:trHeight w:val="231"/>
        </w:trPr>
        <w:tc>
          <w:tcPr>
            <w:tcW w:w="567" w:type="dxa"/>
            <w:tcBorders>
              <w:top w:val="single" w:sz="4" w:space="0" w:color="auto"/>
              <w:bottom w:val="nil"/>
            </w:tcBorders>
          </w:tcPr>
          <w:p w14:paraId="0DF3B9DA" w14:textId="77777777" w:rsidR="00D32336" w:rsidRPr="00BC2199" w:rsidRDefault="00D32336" w:rsidP="0066305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5A2D9FA9" w14:textId="77777777" w:rsidR="00D32336" w:rsidRPr="00BC2199" w:rsidRDefault="00D32336" w:rsidP="003C1559">
            <w:pPr>
              <w:pStyle w:val="BodyText"/>
              <w:spacing w:after="119" w:line="100" w:lineRule="atLeast"/>
              <w:ind w:left="556" w:hanging="458"/>
              <w:jc w:val="both"/>
              <w:rPr>
                <w:sz w:val="20"/>
                <w:szCs w:val="20"/>
              </w:rPr>
            </w:pPr>
            <w:r w:rsidRPr="00444C87">
              <w:rPr>
                <w:b/>
                <w:bCs/>
                <w:sz w:val="20"/>
                <w:szCs w:val="20"/>
              </w:rPr>
              <w:t>Ja tika saņemts nepamatoti lēts piedāvājums</w:t>
            </w:r>
            <w:r w:rsidR="007866C4">
              <w:rPr>
                <w:b/>
                <w:bCs/>
                <w:sz w:val="20"/>
                <w:szCs w:val="20"/>
              </w:rPr>
              <w:t>:</w:t>
            </w:r>
          </w:p>
        </w:tc>
        <w:tc>
          <w:tcPr>
            <w:tcW w:w="709" w:type="dxa"/>
            <w:tcBorders>
              <w:top w:val="single" w:sz="4" w:space="0" w:color="auto"/>
              <w:bottom w:val="single" w:sz="4" w:space="0" w:color="auto"/>
            </w:tcBorders>
            <w:vAlign w:val="center"/>
          </w:tcPr>
          <w:p w14:paraId="2352EA77"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EF9A96D" w14:textId="77777777" w:rsidR="00D32336" w:rsidRPr="00BC2199" w:rsidRDefault="00D32336" w:rsidP="00D32336">
            <w:pPr>
              <w:pStyle w:val="BodyText"/>
              <w:spacing w:after="119" w:line="100" w:lineRule="atLeast"/>
              <w:jc w:val="center"/>
              <w:rPr>
                <w:sz w:val="20"/>
                <w:szCs w:val="20"/>
              </w:rPr>
            </w:pPr>
            <w:r>
              <w:rPr>
                <w:sz w:val="20"/>
                <w:szCs w:val="20"/>
              </w:rPr>
              <w:t>53</w:t>
            </w:r>
            <w:r w:rsidRPr="00BC2199">
              <w:rPr>
                <w:sz w:val="20"/>
                <w:szCs w:val="20"/>
              </w:rPr>
              <w:t>.p.</w:t>
            </w:r>
          </w:p>
        </w:tc>
        <w:tc>
          <w:tcPr>
            <w:tcW w:w="1558" w:type="dxa"/>
            <w:tcBorders>
              <w:top w:val="single" w:sz="4" w:space="0" w:color="auto"/>
              <w:bottom w:val="single" w:sz="4" w:space="0" w:color="auto"/>
            </w:tcBorders>
          </w:tcPr>
          <w:p w14:paraId="0AE59E68"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3EB8C184" w14:textId="77777777" w:rsidTr="00B37DA7">
        <w:trPr>
          <w:trHeight w:val="231"/>
        </w:trPr>
        <w:tc>
          <w:tcPr>
            <w:tcW w:w="567" w:type="dxa"/>
            <w:tcBorders>
              <w:top w:val="nil"/>
              <w:bottom w:val="nil"/>
            </w:tcBorders>
          </w:tcPr>
          <w:p w14:paraId="1CD1CC46" w14:textId="77777777" w:rsidR="00D32336" w:rsidRPr="007763CB"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vAlign w:val="center"/>
          </w:tcPr>
          <w:p w14:paraId="37964CC2" w14:textId="7EABD614" w:rsidR="00D32336" w:rsidRPr="007763CB" w:rsidRDefault="00D32336" w:rsidP="00984419">
            <w:pPr>
              <w:pStyle w:val="BodyText"/>
              <w:numPr>
                <w:ilvl w:val="1"/>
                <w:numId w:val="44"/>
              </w:numPr>
              <w:spacing w:after="119" w:line="100" w:lineRule="atLeast"/>
              <w:ind w:left="556" w:hanging="458"/>
              <w:jc w:val="both"/>
              <w:rPr>
                <w:sz w:val="20"/>
                <w:szCs w:val="20"/>
              </w:rPr>
            </w:pPr>
            <w:r w:rsidRPr="007763CB">
              <w:rPr>
                <w:sz w:val="20"/>
                <w:szCs w:val="20"/>
              </w:rPr>
              <w:t>Vai rakstveidā tika pieprasīts skaidrojums no attiecīgā piegādātāja</w:t>
            </w:r>
            <w:r w:rsidR="00100DF6">
              <w:rPr>
                <w:sz w:val="20"/>
                <w:szCs w:val="20"/>
              </w:rPr>
              <w:t>,</w:t>
            </w:r>
            <w:r w:rsidR="00100DF6" w:rsidRPr="00100DF6">
              <w:rPr>
                <w:rFonts w:ascii="Arial" w:eastAsia="Times New Roman" w:hAnsi="Arial" w:cs="Arial"/>
                <w:color w:val="414142"/>
                <w:kern w:val="0"/>
                <w:sz w:val="20"/>
                <w:szCs w:val="20"/>
                <w:shd w:val="clear" w:color="auto" w:fill="FFFFFF"/>
                <w:lang w:eastAsia="en-US"/>
              </w:rPr>
              <w:t xml:space="preserve"> </w:t>
            </w:r>
            <w:r w:rsidR="00100DF6" w:rsidRPr="00100DF6">
              <w:rPr>
                <w:sz w:val="20"/>
                <w:szCs w:val="20"/>
              </w:rPr>
              <w:t>kā arī informācij</w:t>
            </w:r>
            <w:r w:rsidR="00100DF6">
              <w:rPr>
                <w:sz w:val="20"/>
                <w:szCs w:val="20"/>
              </w:rPr>
              <w:t>a</w:t>
            </w:r>
            <w:r w:rsidR="00100DF6" w:rsidRPr="00100DF6">
              <w:rPr>
                <w:sz w:val="20"/>
                <w:szCs w:val="20"/>
              </w:rPr>
              <w:t xml:space="preserve"> par pretendenta un tā piedāvājumā norādīto apakšuzņēmēju darbinieku vidējām stundas tarifa likmēm profesiju grupās</w:t>
            </w:r>
            <w:r w:rsidRPr="007763CB">
              <w:rPr>
                <w:sz w:val="20"/>
                <w:szCs w:val="20"/>
              </w:rPr>
              <w:t>?</w:t>
            </w:r>
            <w:r w:rsidR="007D4AB9" w:rsidRPr="007763CB">
              <w:rPr>
                <w:sz w:val="20"/>
                <w:szCs w:val="20"/>
              </w:rPr>
              <w:t xml:space="preserve"> </w:t>
            </w:r>
          </w:p>
        </w:tc>
        <w:tc>
          <w:tcPr>
            <w:tcW w:w="709" w:type="dxa"/>
            <w:tcBorders>
              <w:top w:val="single" w:sz="4" w:space="0" w:color="auto"/>
              <w:bottom w:val="single" w:sz="4" w:space="0" w:color="auto"/>
            </w:tcBorders>
            <w:vAlign w:val="center"/>
          </w:tcPr>
          <w:p w14:paraId="1C0B7237" w14:textId="77777777" w:rsidR="00D32336" w:rsidRPr="007763CB"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E29633F" w14:textId="77777777" w:rsidR="00D32336" w:rsidRPr="007763CB"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4D15BBB" w14:textId="77777777" w:rsidR="00D32336" w:rsidRPr="007763CB" w:rsidRDefault="00D32336" w:rsidP="00D32336">
            <w:pPr>
              <w:pStyle w:val="TableContents"/>
              <w:snapToGrid w:val="0"/>
              <w:spacing w:after="119" w:line="100" w:lineRule="atLeast"/>
              <w:ind w:firstLine="454"/>
              <w:jc w:val="both"/>
              <w:rPr>
                <w:sz w:val="20"/>
                <w:szCs w:val="20"/>
              </w:rPr>
            </w:pPr>
          </w:p>
        </w:tc>
      </w:tr>
      <w:tr w:rsidR="005E3EEC" w:rsidRPr="00BC2199" w14:paraId="7DCBDC49" w14:textId="77777777" w:rsidTr="00952BFA">
        <w:trPr>
          <w:trHeight w:val="231"/>
        </w:trPr>
        <w:tc>
          <w:tcPr>
            <w:tcW w:w="567" w:type="dxa"/>
            <w:vMerge w:val="restart"/>
            <w:tcBorders>
              <w:top w:val="nil"/>
            </w:tcBorders>
          </w:tcPr>
          <w:p w14:paraId="50E4C1B7" w14:textId="77777777" w:rsidR="005E3EEC" w:rsidRPr="00BC2199" w:rsidRDefault="005E3EE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2E85E5F" w14:textId="77777777" w:rsidR="005E3EEC" w:rsidRPr="003D5F91" w:rsidRDefault="005E3EEC" w:rsidP="00984419">
            <w:pPr>
              <w:pStyle w:val="BodyText"/>
              <w:numPr>
                <w:ilvl w:val="1"/>
                <w:numId w:val="44"/>
              </w:numPr>
              <w:spacing w:after="119" w:line="100" w:lineRule="atLeast"/>
              <w:ind w:left="556" w:hanging="458"/>
              <w:jc w:val="both"/>
              <w:rPr>
                <w:sz w:val="20"/>
                <w:szCs w:val="20"/>
              </w:rPr>
            </w:pPr>
            <w:r w:rsidRPr="00BC2199">
              <w:rPr>
                <w:sz w:val="20"/>
                <w:szCs w:val="20"/>
              </w:rPr>
              <w:t xml:space="preserve">Vai tika izvērtēti </w:t>
            </w:r>
            <w:r w:rsidRPr="00EB2A18">
              <w:rPr>
                <w:sz w:val="20"/>
                <w:szCs w:val="20"/>
              </w:rPr>
              <w:t>PIL 53.p</w:t>
            </w:r>
            <w:r>
              <w:rPr>
                <w:sz w:val="20"/>
                <w:szCs w:val="20"/>
              </w:rPr>
              <w:t>anta</w:t>
            </w:r>
            <w:r w:rsidRPr="00EB2A18">
              <w:rPr>
                <w:sz w:val="20"/>
                <w:szCs w:val="20"/>
              </w:rPr>
              <w:t xml:space="preserve"> otrajā daļā minētie apstākļi</w:t>
            </w:r>
            <w:r w:rsidRPr="00BC2199">
              <w:rPr>
                <w:sz w:val="20"/>
                <w:szCs w:val="20"/>
              </w:rPr>
              <w:t>?</w:t>
            </w:r>
          </w:p>
        </w:tc>
        <w:tc>
          <w:tcPr>
            <w:tcW w:w="709" w:type="dxa"/>
            <w:tcBorders>
              <w:top w:val="single" w:sz="4" w:space="0" w:color="auto"/>
              <w:bottom w:val="single" w:sz="4" w:space="0" w:color="auto"/>
            </w:tcBorders>
            <w:vAlign w:val="center"/>
          </w:tcPr>
          <w:p w14:paraId="57795AFF" w14:textId="77777777" w:rsidR="005E3EEC" w:rsidRPr="00BC2199" w:rsidRDefault="005E3EE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5A4C579" w14:textId="77777777" w:rsidR="005E3EEC" w:rsidRPr="00BC2199" w:rsidRDefault="005E3EE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7D388ED1" w14:textId="77777777" w:rsidR="005E3EEC" w:rsidRPr="00BC2199" w:rsidRDefault="005E3EEC" w:rsidP="00D32336">
            <w:pPr>
              <w:pStyle w:val="TableContents"/>
              <w:snapToGrid w:val="0"/>
              <w:spacing w:after="119" w:line="100" w:lineRule="atLeast"/>
              <w:ind w:firstLine="454"/>
              <w:jc w:val="both"/>
              <w:rPr>
                <w:sz w:val="20"/>
                <w:szCs w:val="20"/>
              </w:rPr>
            </w:pPr>
          </w:p>
        </w:tc>
      </w:tr>
      <w:tr w:rsidR="005E3EEC" w:rsidRPr="00BC2199" w14:paraId="5EB50556" w14:textId="77777777" w:rsidTr="002F00BF">
        <w:trPr>
          <w:trHeight w:val="231"/>
        </w:trPr>
        <w:tc>
          <w:tcPr>
            <w:tcW w:w="567" w:type="dxa"/>
            <w:vMerge/>
          </w:tcPr>
          <w:p w14:paraId="10CEE02C" w14:textId="77777777" w:rsidR="005E3EEC" w:rsidRPr="00BC2199" w:rsidRDefault="005E3EE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B7AB101" w14:textId="77777777" w:rsidR="005E3EEC" w:rsidRPr="003D5F91" w:rsidRDefault="005E3EEC" w:rsidP="00984419">
            <w:pPr>
              <w:pStyle w:val="BodyText"/>
              <w:numPr>
                <w:ilvl w:val="1"/>
                <w:numId w:val="44"/>
              </w:numPr>
              <w:spacing w:after="119" w:line="100" w:lineRule="atLeast"/>
              <w:ind w:left="556" w:hanging="458"/>
              <w:jc w:val="both"/>
              <w:rPr>
                <w:sz w:val="20"/>
                <w:szCs w:val="20"/>
              </w:rPr>
            </w:pPr>
            <w:r w:rsidRPr="00BC2199">
              <w:rPr>
                <w:sz w:val="20"/>
                <w:szCs w:val="20"/>
              </w:rPr>
              <w:t xml:space="preserve">Vai </w:t>
            </w:r>
            <w:r>
              <w:rPr>
                <w:sz w:val="20"/>
                <w:szCs w:val="20"/>
              </w:rPr>
              <w:t>p</w:t>
            </w:r>
            <w:r w:rsidRPr="006D6AF9">
              <w:rPr>
                <w:sz w:val="20"/>
                <w:szCs w:val="20"/>
              </w:rPr>
              <w:t xml:space="preserve">asūtītājs, konsultējoties ar pretendentu, </w:t>
            </w:r>
            <w:r>
              <w:rPr>
                <w:sz w:val="20"/>
                <w:szCs w:val="20"/>
              </w:rPr>
              <w:t xml:space="preserve">ir </w:t>
            </w:r>
            <w:r w:rsidRPr="006D6AF9">
              <w:rPr>
                <w:sz w:val="20"/>
                <w:szCs w:val="20"/>
              </w:rPr>
              <w:t>izvērtē</w:t>
            </w:r>
            <w:r>
              <w:rPr>
                <w:sz w:val="20"/>
                <w:szCs w:val="20"/>
              </w:rPr>
              <w:t>jis tā sniegtos skaidrojumus?</w:t>
            </w:r>
          </w:p>
        </w:tc>
        <w:tc>
          <w:tcPr>
            <w:tcW w:w="709" w:type="dxa"/>
            <w:tcBorders>
              <w:top w:val="single" w:sz="4" w:space="0" w:color="auto"/>
              <w:bottom w:val="single" w:sz="4" w:space="0" w:color="auto"/>
            </w:tcBorders>
            <w:vAlign w:val="center"/>
          </w:tcPr>
          <w:p w14:paraId="5CE555F8" w14:textId="77777777" w:rsidR="005E3EEC" w:rsidRPr="00BC2199" w:rsidRDefault="005E3EE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51FE66E" w14:textId="77777777" w:rsidR="005E3EEC" w:rsidRPr="00BC2199" w:rsidRDefault="005E3EE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3D7F3EA" w14:textId="77777777" w:rsidR="005E3EEC" w:rsidRPr="00BC2199" w:rsidRDefault="005E3EEC" w:rsidP="00D32336">
            <w:pPr>
              <w:pStyle w:val="TableContents"/>
              <w:snapToGrid w:val="0"/>
              <w:spacing w:after="119" w:line="100" w:lineRule="atLeast"/>
              <w:ind w:firstLine="454"/>
              <w:jc w:val="both"/>
              <w:rPr>
                <w:sz w:val="20"/>
                <w:szCs w:val="20"/>
              </w:rPr>
            </w:pPr>
          </w:p>
        </w:tc>
      </w:tr>
      <w:tr w:rsidR="005E3EEC" w:rsidRPr="00BC2199" w14:paraId="5F9C5AB0" w14:textId="77777777" w:rsidTr="002F00BF">
        <w:trPr>
          <w:trHeight w:val="231"/>
        </w:trPr>
        <w:tc>
          <w:tcPr>
            <w:tcW w:w="567" w:type="dxa"/>
            <w:vMerge/>
          </w:tcPr>
          <w:p w14:paraId="619AB052" w14:textId="77777777" w:rsidR="005E3EEC" w:rsidRPr="00BC2199" w:rsidRDefault="005E3EE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66B3234" w14:textId="77777777" w:rsidR="005E3EEC" w:rsidRPr="00BC2199" w:rsidRDefault="005E3EEC" w:rsidP="00984419">
            <w:pPr>
              <w:pStyle w:val="BodyText"/>
              <w:numPr>
                <w:ilvl w:val="1"/>
                <w:numId w:val="44"/>
              </w:numPr>
              <w:spacing w:after="119" w:line="100" w:lineRule="atLeast"/>
              <w:ind w:left="556" w:hanging="458"/>
              <w:jc w:val="both"/>
              <w:rPr>
                <w:sz w:val="20"/>
                <w:szCs w:val="20"/>
              </w:rPr>
            </w:pPr>
            <w:r>
              <w:rPr>
                <w:sz w:val="20"/>
                <w:szCs w:val="20"/>
              </w:rPr>
              <w:t>Vai p</w:t>
            </w:r>
            <w:r w:rsidRPr="00F73D3E">
              <w:rPr>
                <w:sz w:val="20"/>
                <w:szCs w:val="20"/>
              </w:rPr>
              <w:t xml:space="preserve">asūtītājs </w:t>
            </w:r>
            <w:r>
              <w:rPr>
                <w:sz w:val="20"/>
                <w:szCs w:val="20"/>
              </w:rPr>
              <w:t xml:space="preserve">ir </w:t>
            </w:r>
            <w:r w:rsidRPr="00F73D3E">
              <w:rPr>
                <w:sz w:val="20"/>
                <w:szCs w:val="20"/>
              </w:rPr>
              <w:t>noraid</w:t>
            </w:r>
            <w:r>
              <w:rPr>
                <w:sz w:val="20"/>
                <w:szCs w:val="20"/>
              </w:rPr>
              <w:t>ījis</w:t>
            </w:r>
            <w:r w:rsidRPr="00F73D3E">
              <w:rPr>
                <w:sz w:val="20"/>
                <w:szCs w:val="20"/>
              </w:rPr>
              <w:t xml:space="preserve">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w:t>
            </w:r>
            <w:r>
              <w:rPr>
                <w:sz w:val="20"/>
                <w:szCs w:val="20"/>
              </w:rPr>
              <w:t>?</w:t>
            </w:r>
          </w:p>
        </w:tc>
        <w:tc>
          <w:tcPr>
            <w:tcW w:w="709" w:type="dxa"/>
            <w:tcBorders>
              <w:top w:val="single" w:sz="4" w:space="0" w:color="auto"/>
              <w:bottom w:val="single" w:sz="4" w:space="0" w:color="auto"/>
            </w:tcBorders>
            <w:vAlign w:val="center"/>
          </w:tcPr>
          <w:p w14:paraId="5971A465" w14:textId="77777777" w:rsidR="005E3EEC" w:rsidRPr="00C658E2" w:rsidRDefault="005E3EE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7BC96AC" w14:textId="77777777" w:rsidR="005E3EEC" w:rsidRPr="00BC2199" w:rsidRDefault="005E3EE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8ED387A" w14:textId="77777777" w:rsidR="005E3EEC" w:rsidRPr="00BC2199" w:rsidRDefault="005E3EEC" w:rsidP="00D32336">
            <w:pPr>
              <w:pStyle w:val="TableContents"/>
              <w:snapToGrid w:val="0"/>
              <w:spacing w:after="119" w:line="100" w:lineRule="atLeast"/>
              <w:ind w:firstLine="454"/>
              <w:jc w:val="both"/>
              <w:rPr>
                <w:sz w:val="20"/>
                <w:szCs w:val="20"/>
              </w:rPr>
            </w:pPr>
          </w:p>
        </w:tc>
      </w:tr>
      <w:tr w:rsidR="005E3EEC" w:rsidRPr="00BC2199" w14:paraId="7B46E5E1" w14:textId="77777777" w:rsidTr="00952BFA">
        <w:trPr>
          <w:trHeight w:val="231"/>
        </w:trPr>
        <w:tc>
          <w:tcPr>
            <w:tcW w:w="567" w:type="dxa"/>
            <w:vMerge/>
            <w:tcBorders>
              <w:bottom w:val="single" w:sz="4" w:space="0" w:color="auto"/>
            </w:tcBorders>
          </w:tcPr>
          <w:p w14:paraId="0C4FFEE3" w14:textId="77777777" w:rsidR="005E3EEC" w:rsidRPr="00BC2199" w:rsidRDefault="005E3EE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3F201FC" w14:textId="77777777" w:rsidR="005E3EEC" w:rsidRDefault="005E3EEC" w:rsidP="00984419">
            <w:pPr>
              <w:pStyle w:val="BodyText"/>
              <w:numPr>
                <w:ilvl w:val="1"/>
                <w:numId w:val="44"/>
              </w:numPr>
              <w:spacing w:after="119" w:line="100" w:lineRule="atLeast"/>
              <w:ind w:left="556" w:hanging="458"/>
              <w:jc w:val="both"/>
              <w:rPr>
                <w:sz w:val="20"/>
                <w:szCs w:val="20"/>
              </w:rPr>
            </w:pPr>
            <w:r>
              <w:rPr>
                <w:sz w:val="20"/>
                <w:szCs w:val="20"/>
              </w:rPr>
              <w:t xml:space="preserve">Ja minētais skaidrojums piegādātājam netika pieprasīts, vai ir secināms, ka pasūtītājs ir izvērtējis un pamatojis, kāpēc </w:t>
            </w:r>
            <w:r>
              <w:rPr>
                <w:sz w:val="20"/>
                <w:szCs w:val="20"/>
              </w:rPr>
              <w:lastRenderedPageBreak/>
              <w:t>pārbaude nebija nepieciešama, t.i., kāpēc piedāvājums nav nepamatoti lēts?</w:t>
            </w:r>
          </w:p>
          <w:p w14:paraId="2643113E" w14:textId="77777777" w:rsidR="005E3EEC" w:rsidRPr="009A0E8C" w:rsidRDefault="005E3EEC" w:rsidP="00484B2E">
            <w:pPr>
              <w:pStyle w:val="BodyText"/>
              <w:spacing w:after="119" w:line="100" w:lineRule="atLeast"/>
              <w:ind w:left="25" w:firstLine="450"/>
              <w:jc w:val="both"/>
              <w:rPr>
                <w:i/>
                <w:iCs/>
                <w:sz w:val="20"/>
                <w:szCs w:val="20"/>
              </w:rPr>
            </w:pPr>
            <w:r w:rsidRPr="009A0E8C">
              <w:rPr>
                <w:i/>
                <w:iCs/>
                <w:sz w:val="20"/>
                <w:szCs w:val="20"/>
              </w:rPr>
              <w:t>Piemēram, uzvarētāja piedāvājums ir būtiski lētāks nekā nākamais lētākais piedāvājums, bet pasūtītājs to nav noraidījis kā neatbilstošu, nav arī konstatējams, ka būtu prasīta papildu informācija pretendentam atbilstoši PIL 53.pantam, kā arī vērtēšanas protokolos nav norādīts pamatojums šādam lēmumam.</w:t>
            </w:r>
          </w:p>
        </w:tc>
        <w:tc>
          <w:tcPr>
            <w:tcW w:w="709" w:type="dxa"/>
            <w:tcBorders>
              <w:top w:val="single" w:sz="4" w:space="0" w:color="auto"/>
              <w:bottom w:val="single" w:sz="4" w:space="0" w:color="auto"/>
            </w:tcBorders>
            <w:vAlign w:val="center"/>
          </w:tcPr>
          <w:p w14:paraId="75F93230" w14:textId="77777777" w:rsidR="005E3EEC" w:rsidRPr="00BC2199" w:rsidRDefault="005E3EE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4076441" w14:textId="77777777" w:rsidR="005E3EEC" w:rsidRPr="00BC2199" w:rsidRDefault="005E3EE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5A9E0587" w14:textId="77777777" w:rsidR="005E3EEC" w:rsidRPr="00BC2199" w:rsidRDefault="005E3EEC" w:rsidP="00D32336">
            <w:pPr>
              <w:pStyle w:val="TableContents"/>
              <w:snapToGrid w:val="0"/>
              <w:spacing w:after="119" w:line="100" w:lineRule="atLeast"/>
              <w:ind w:firstLine="454"/>
              <w:jc w:val="both"/>
              <w:rPr>
                <w:sz w:val="20"/>
                <w:szCs w:val="20"/>
              </w:rPr>
            </w:pPr>
          </w:p>
        </w:tc>
      </w:tr>
      <w:tr w:rsidR="00D32336" w:rsidRPr="00BC2199" w14:paraId="0B7E4CC3" w14:textId="77777777" w:rsidTr="00A27EDC">
        <w:trPr>
          <w:trHeight w:val="231"/>
        </w:trPr>
        <w:tc>
          <w:tcPr>
            <w:tcW w:w="567" w:type="dxa"/>
            <w:tcBorders>
              <w:top w:val="single" w:sz="4" w:space="0" w:color="auto"/>
              <w:bottom w:val="nil"/>
            </w:tcBorders>
          </w:tcPr>
          <w:p w14:paraId="69EDE0C5" w14:textId="77777777" w:rsidR="00D32336" w:rsidRPr="00BC2199" w:rsidRDefault="00D32336" w:rsidP="00984419">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tcPr>
          <w:p w14:paraId="65D4E578" w14:textId="77777777" w:rsidR="00D32336" w:rsidRPr="00BC2199" w:rsidRDefault="00D32336" w:rsidP="00855F52">
            <w:pPr>
              <w:pStyle w:val="BodyText"/>
              <w:spacing w:after="119" w:line="100" w:lineRule="atLeast"/>
              <w:ind w:left="106" w:hanging="8"/>
              <w:rPr>
                <w:sz w:val="20"/>
                <w:szCs w:val="20"/>
              </w:rPr>
            </w:pPr>
            <w:r w:rsidRPr="00BC2199">
              <w:rPr>
                <w:b/>
                <w:bCs/>
                <w:sz w:val="20"/>
                <w:szCs w:val="20"/>
              </w:rPr>
              <w:t>Vai ir atbilstoši pieņemts lēmums par iepirkuma procedūras rezultātiem?</w:t>
            </w:r>
          </w:p>
        </w:tc>
        <w:tc>
          <w:tcPr>
            <w:tcW w:w="709" w:type="dxa"/>
            <w:tcBorders>
              <w:top w:val="single" w:sz="4" w:space="0" w:color="auto"/>
              <w:bottom w:val="single" w:sz="4" w:space="0" w:color="auto"/>
            </w:tcBorders>
            <w:vAlign w:val="center"/>
          </w:tcPr>
          <w:p w14:paraId="337408C2"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580BDFE" w14:textId="77777777" w:rsidR="00D32336" w:rsidRDefault="00D32336" w:rsidP="00DA42BD">
            <w:pPr>
              <w:pStyle w:val="TableContents"/>
              <w:jc w:val="center"/>
              <w:rPr>
                <w:sz w:val="20"/>
                <w:szCs w:val="20"/>
              </w:rPr>
            </w:pPr>
            <w:r>
              <w:rPr>
                <w:sz w:val="20"/>
                <w:szCs w:val="20"/>
              </w:rPr>
              <w:t>13.p.</w:t>
            </w:r>
            <w:r w:rsidR="009E506E">
              <w:rPr>
                <w:sz w:val="20"/>
                <w:szCs w:val="20"/>
              </w:rPr>
              <w:t>, 41.p.12.d.</w:t>
            </w:r>
          </w:p>
          <w:p w14:paraId="37055FA3" w14:textId="02053904" w:rsidR="00D32336" w:rsidRPr="00BC2199" w:rsidRDefault="00D32336" w:rsidP="00DA42BD">
            <w:pPr>
              <w:pStyle w:val="TableContents"/>
              <w:jc w:val="center"/>
              <w:rPr>
                <w:sz w:val="20"/>
                <w:szCs w:val="20"/>
              </w:rPr>
            </w:pPr>
            <w:r>
              <w:rPr>
                <w:sz w:val="20"/>
                <w:szCs w:val="20"/>
              </w:rPr>
              <w:t>MK not. 39., 76., 229., 230.p.</w:t>
            </w:r>
          </w:p>
        </w:tc>
        <w:tc>
          <w:tcPr>
            <w:tcW w:w="1558" w:type="dxa"/>
            <w:tcBorders>
              <w:top w:val="single" w:sz="4" w:space="0" w:color="auto"/>
              <w:bottom w:val="single" w:sz="4" w:space="0" w:color="auto"/>
            </w:tcBorders>
          </w:tcPr>
          <w:p w14:paraId="6432CA0D"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19E27B03" w14:textId="77777777" w:rsidTr="00B37DA7">
        <w:trPr>
          <w:trHeight w:val="231"/>
        </w:trPr>
        <w:tc>
          <w:tcPr>
            <w:tcW w:w="567" w:type="dxa"/>
            <w:tcBorders>
              <w:top w:val="nil"/>
              <w:bottom w:val="nil"/>
            </w:tcBorders>
          </w:tcPr>
          <w:p w14:paraId="075387DF"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5D6E620" w14:textId="3024949C" w:rsidR="00D32336" w:rsidRPr="007B244A" w:rsidRDefault="00D32336" w:rsidP="00984419">
            <w:pPr>
              <w:pStyle w:val="BodyText"/>
              <w:numPr>
                <w:ilvl w:val="1"/>
                <w:numId w:val="44"/>
              </w:numPr>
              <w:tabs>
                <w:tab w:val="left" w:pos="-2323"/>
                <w:tab w:val="left" w:pos="-2182"/>
                <w:tab w:val="left" w:pos="-2040"/>
              </w:tabs>
              <w:spacing w:after="119" w:line="100" w:lineRule="atLeast"/>
              <w:ind w:left="556" w:hanging="458"/>
              <w:jc w:val="both"/>
              <w:rPr>
                <w:sz w:val="20"/>
                <w:szCs w:val="20"/>
              </w:rPr>
            </w:pPr>
            <w:r w:rsidRPr="00E27595">
              <w:rPr>
                <w:sz w:val="20"/>
                <w:szCs w:val="20"/>
              </w:rPr>
              <w:t>Ja atklātā konkursā</w:t>
            </w:r>
            <w:r w:rsidR="00B3285D">
              <w:rPr>
                <w:sz w:val="20"/>
                <w:szCs w:val="20"/>
              </w:rPr>
              <w:t>, slēgtā konkursā vai konkursa procedūrā ar sarunām pieteikumu vai</w:t>
            </w:r>
            <w:r w:rsidRPr="00E27595">
              <w:rPr>
                <w:sz w:val="20"/>
                <w:szCs w:val="20"/>
              </w:rPr>
              <w:t xml:space="preserve"> pi</w:t>
            </w:r>
            <w:r w:rsidRPr="00484E4E">
              <w:rPr>
                <w:sz w:val="20"/>
                <w:szCs w:val="20"/>
              </w:rPr>
              <w:t xml:space="preserve">edāvājumu ir iesniedzis tikai viens </w:t>
            </w:r>
            <w:r w:rsidR="00B3285D">
              <w:rPr>
                <w:sz w:val="20"/>
                <w:szCs w:val="20"/>
              </w:rPr>
              <w:t>kandidāts vai pretendents</w:t>
            </w:r>
            <w:r w:rsidRPr="00484E4E">
              <w:rPr>
                <w:sz w:val="20"/>
                <w:szCs w:val="20"/>
              </w:rPr>
              <w:t xml:space="preserve">, </w:t>
            </w:r>
            <w:r>
              <w:rPr>
                <w:sz w:val="20"/>
                <w:szCs w:val="20"/>
              </w:rPr>
              <w:t>vai</w:t>
            </w:r>
            <w:r w:rsidRPr="00EF0B19">
              <w:rPr>
                <w:sz w:val="20"/>
              </w:rPr>
              <w:t xml:space="preserve"> </w:t>
            </w:r>
            <w:r w:rsidR="000C6B8D" w:rsidRPr="00EF0B19">
              <w:rPr>
                <w:sz w:val="20"/>
              </w:rPr>
              <w:t xml:space="preserve">iepirkuma komisija </w:t>
            </w:r>
            <w:r w:rsidR="000C6B8D">
              <w:rPr>
                <w:sz w:val="20"/>
                <w:szCs w:val="20"/>
              </w:rPr>
              <w:t>ir pieņēmusi</w:t>
            </w:r>
            <w:r w:rsidR="000C6B8D" w:rsidRPr="00EF0B19">
              <w:rPr>
                <w:sz w:val="20"/>
              </w:rPr>
              <w:t xml:space="preserve"> lēmumu pārtraukt iepirkuma procedūru</w:t>
            </w:r>
            <w:r w:rsidR="000C6B8D">
              <w:rPr>
                <w:sz w:val="20"/>
                <w:szCs w:val="20"/>
              </w:rPr>
              <w:t xml:space="preserve"> (izņemot PIL 41.panta  </w:t>
            </w:r>
            <w:r w:rsidR="00CD171B">
              <w:rPr>
                <w:sz w:val="20"/>
                <w:szCs w:val="20"/>
              </w:rPr>
              <w:t>divpadsmitajā daļā noteiktajos gadījumos)</w:t>
            </w:r>
            <w:r>
              <w:rPr>
                <w:sz w:val="20"/>
                <w:szCs w:val="20"/>
              </w:rPr>
              <w:t>?</w:t>
            </w:r>
          </w:p>
        </w:tc>
        <w:tc>
          <w:tcPr>
            <w:tcW w:w="709" w:type="dxa"/>
            <w:tcBorders>
              <w:top w:val="single" w:sz="4" w:space="0" w:color="auto"/>
              <w:bottom w:val="single" w:sz="4" w:space="0" w:color="auto"/>
            </w:tcBorders>
            <w:vAlign w:val="center"/>
          </w:tcPr>
          <w:p w14:paraId="50474BF7"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5A3A23C3" w14:textId="77777777" w:rsidR="00D32336" w:rsidRPr="00BC2199" w:rsidRDefault="00D32336" w:rsidP="00D32336">
            <w:pPr>
              <w:pStyle w:val="TableContents"/>
              <w:spacing w:after="119" w:line="100" w:lineRule="atLeast"/>
              <w:jc w:val="center"/>
              <w:rPr>
                <w:sz w:val="20"/>
                <w:szCs w:val="20"/>
              </w:rPr>
            </w:pPr>
          </w:p>
        </w:tc>
        <w:tc>
          <w:tcPr>
            <w:tcW w:w="1558" w:type="dxa"/>
            <w:tcBorders>
              <w:top w:val="single" w:sz="4" w:space="0" w:color="auto"/>
              <w:bottom w:val="single" w:sz="4" w:space="0" w:color="auto"/>
            </w:tcBorders>
          </w:tcPr>
          <w:p w14:paraId="037AD24D"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59A7A59B" w14:textId="77777777" w:rsidTr="00B37DA7">
        <w:trPr>
          <w:trHeight w:val="231"/>
        </w:trPr>
        <w:tc>
          <w:tcPr>
            <w:tcW w:w="567" w:type="dxa"/>
            <w:tcBorders>
              <w:top w:val="nil"/>
              <w:bottom w:val="nil"/>
            </w:tcBorders>
          </w:tcPr>
          <w:p w14:paraId="2095EDEB"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2D52351" w14:textId="77777777" w:rsidR="00F452AD" w:rsidRDefault="00BC7CE2" w:rsidP="00984419">
            <w:pPr>
              <w:pStyle w:val="BodyText"/>
              <w:numPr>
                <w:ilvl w:val="1"/>
                <w:numId w:val="44"/>
              </w:numPr>
              <w:tabs>
                <w:tab w:val="left" w:pos="-2323"/>
                <w:tab w:val="left" w:pos="-2182"/>
                <w:tab w:val="left" w:pos="-2040"/>
              </w:tabs>
              <w:spacing w:after="119" w:line="100" w:lineRule="atLeast"/>
              <w:ind w:left="556" w:hanging="458"/>
              <w:jc w:val="both"/>
              <w:rPr>
                <w:sz w:val="20"/>
                <w:szCs w:val="20"/>
              </w:rPr>
            </w:pPr>
            <w:r>
              <w:rPr>
                <w:sz w:val="20"/>
                <w:szCs w:val="20"/>
              </w:rPr>
              <w:t xml:space="preserve">Vai </w:t>
            </w:r>
            <w:r w:rsidR="00D32336" w:rsidRPr="00720954">
              <w:rPr>
                <w:sz w:val="20"/>
                <w:szCs w:val="20"/>
              </w:rPr>
              <w:t xml:space="preserve">slēgtā konkursā vai konkursa procedūrā ar sarunām </w:t>
            </w:r>
            <w:r w:rsidR="00F452AD">
              <w:rPr>
                <w:sz w:val="20"/>
                <w:szCs w:val="20"/>
              </w:rPr>
              <w:t xml:space="preserve">nebija iestājies apstāklis, </w:t>
            </w:r>
            <w:r w:rsidR="00F452AD" w:rsidRPr="00F452AD">
              <w:rPr>
                <w:sz w:val="20"/>
                <w:szCs w:val="20"/>
              </w:rPr>
              <w:t>kura dēļ iepirkuma komisijai bija jāpieņem lēmums pārtraukt iepirkuma procedūru</w:t>
            </w:r>
            <w:r w:rsidR="00F452AD">
              <w:rPr>
                <w:sz w:val="20"/>
                <w:szCs w:val="20"/>
              </w:rPr>
              <w:t>?</w:t>
            </w:r>
          </w:p>
          <w:p w14:paraId="35B8B730" w14:textId="1C4F335F" w:rsidR="00D32336" w:rsidRPr="00F452AD" w:rsidRDefault="00F452AD" w:rsidP="00484B2E">
            <w:pPr>
              <w:pStyle w:val="BodyText"/>
              <w:tabs>
                <w:tab w:val="left" w:pos="-2323"/>
                <w:tab w:val="left" w:pos="-2182"/>
                <w:tab w:val="left" w:pos="-2040"/>
              </w:tabs>
              <w:spacing w:after="119" w:line="100" w:lineRule="atLeast"/>
              <w:ind w:left="25" w:firstLine="450"/>
              <w:jc w:val="both"/>
              <w:rPr>
                <w:sz w:val="20"/>
                <w:szCs w:val="20"/>
              </w:rPr>
            </w:pPr>
            <w:r w:rsidRPr="001A7064">
              <w:rPr>
                <w:i/>
                <w:sz w:val="20"/>
                <w:szCs w:val="20"/>
              </w:rPr>
              <w:t xml:space="preserve">Ja </w:t>
            </w:r>
            <w:r w:rsidR="00D32336" w:rsidRPr="001A7064">
              <w:rPr>
                <w:i/>
                <w:sz w:val="20"/>
                <w:szCs w:val="20"/>
              </w:rPr>
              <w:t>tikai viens kandidāts atbilst visām kandidātu atlases nolikumā vai paziņojumā par līgumu noteiktajām kandidātu atlases prasībām, vai iepirkuma komisija ir pieņēmusi lēmumu pārtraukt iepirkuma procedūru</w:t>
            </w:r>
            <w:r w:rsidR="009D4770">
              <w:rPr>
                <w:i/>
                <w:sz w:val="20"/>
                <w:szCs w:val="20"/>
              </w:rPr>
              <w:t xml:space="preserve"> (izņemot PIL 41.panta divpadsmitajā daļā noteiktajos gadījumos)</w:t>
            </w:r>
            <w:r w:rsidR="001F3F6F">
              <w:rPr>
                <w:i/>
                <w:sz w:val="20"/>
                <w:szCs w:val="20"/>
              </w:rPr>
              <w:t>?</w:t>
            </w:r>
          </w:p>
        </w:tc>
        <w:tc>
          <w:tcPr>
            <w:tcW w:w="709" w:type="dxa"/>
            <w:tcBorders>
              <w:top w:val="single" w:sz="4" w:space="0" w:color="auto"/>
              <w:bottom w:val="single" w:sz="4" w:space="0" w:color="auto"/>
            </w:tcBorders>
            <w:vAlign w:val="center"/>
          </w:tcPr>
          <w:p w14:paraId="0A588156"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0666C01" w14:textId="77777777" w:rsidR="00D32336" w:rsidRPr="00BC2199" w:rsidRDefault="00D32336" w:rsidP="00D32336">
            <w:pPr>
              <w:pStyle w:val="TableContents"/>
              <w:spacing w:after="119" w:line="100" w:lineRule="atLeast"/>
              <w:jc w:val="center"/>
              <w:rPr>
                <w:sz w:val="20"/>
                <w:szCs w:val="20"/>
              </w:rPr>
            </w:pPr>
          </w:p>
        </w:tc>
        <w:tc>
          <w:tcPr>
            <w:tcW w:w="1558" w:type="dxa"/>
            <w:tcBorders>
              <w:top w:val="single" w:sz="4" w:space="0" w:color="auto"/>
              <w:bottom w:val="single" w:sz="4" w:space="0" w:color="auto"/>
            </w:tcBorders>
          </w:tcPr>
          <w:p w14:paraId="744A18D5" w14:textId="77777777" w:rsidR="00D32336" w:rsidRPr="00BC2199" w:rsidRDefault="00D32336" w:rsidP="00D32336">
            <w:pPr>
              <w:pStyle w:val="TableContents"/>
              <w:snapToGrid w:val="0"/>
              <w:spacing w:after="119" w:line="100" w:lineRule="atLeast"/>
              <w:ind w:firstLine="454"/>
              <w:jc w:val="both"/>
              <w:rPr>
                <w:sz w:val="20"/>
                <w:szCs w:val="20"/>
              </w:rPr>
            </w:pPr>
          </w:p>
        </w:tc>
      </w:tr>
      <w:tr w:rsidR="00DC594C" w:rsidRPr="00BC2199" w14:paraId="6CBBD717" w14:textId="77777777" w:rsidTr="00B37DA7">
        <w:trPr>
          <w:trHeight w:val="231"/>
        </w:trPr>
        <w:tc>
          <w:tcPr>
            <w:tcW w:w="567" w:type="dxa"/>
            <w:tcBorders>
              <w:top w:val="nil"/>
              <w:bottom w:val="nil"/>
            </w:tcBorders>
          </w:tcPr>
          <w:p w14:paraId="229D682F" w14:textId="77777777" w:rsidR="00DC594C" w:rsidRPr="00BC2199" w:rsidRDefault="00DC594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BB28F8B" w14:textId="0AF10BE5" w:rsidR="00DC594C" w:rsidRDefault="00DC594C" w:rsidP="00984419">
            <w:pPr>
              <w:pStyle w:val="BodyText"/>
              <w:numPr>
                <w:ilvl w:val="1"/>
                <w:numId w:val="44"/>
              </w:numPr>
              <w:tabs>
                <w:tab w:val="left" w:pos="-2323"/>
                <w:tab w:val="left" w:pos="-2182"/>
                <w:tab w:val="left" w:pos="-2040"/>
              </w:tabs>
              <w:spacing w:after="119" w:line="100" w:lineRule="atLeast"/>
              <w:ind w:left="556" w:hanging="458"/>
              <w:jc w:val="both"/>
              <w:rPr>
                <w:sz w:val="20"/>
                <w:szCs w:val="20"/>
              </w:rPr>
            </w:pPr>
            <w:r w:rsidRPr="00DC594C">
              <w:rPr>
                <w:sz w:val="20"/>
                <w:szCs w:val="20"/>
              </w:rPr>
              <w:t xml:space="preserve">Vai gadījumā, ja pasūtītājs atklāta vai slēgta konkursa dokumentācijā ir norādījis iepirkuma līgumcenu </w:t>
            </w:r>
            <w:r w:rsidRPr="00DC594C">
              <w:rPr>
                <w:i/>
                <w:sz w:val="20"/>
                <w:szCs w:val="20"/>
              </w:rPr>
              <w:t>un noteicis to kā piedāvājuma atbilstības prasību</w:t>
            </w:r>
            <w:r w:rsidRPr="00DC594C">
              <w:rPr>
                <w:sz w:val="20"/>
                <w:szCs w:val="20"/>
              </w:rPr>
              <w:t xml:space="preserve"> (proti, norādījis, ka pretendenta piedāvājums tiks noraidīts, ja tā piedāvātā līgumcena pārsniegs iepirkuma dokumentācijā norādīto līgumcenu), vai pasūtītājs ir noraidījis pretendenta piedāvājumu, ja pretendenta piedāvātā līgumcena pārsniedz iepirkuma procedūras dokumentos pasūtītāja norādīto līgumcenu?</w:t>
            </w:r>
          </w:p>
        </w:tc>
        <w:tc>
          <w:tcPr>
            <w:tcW w:w="709" w:type="dxa"/>
            <w:tcBorders>
              <w:top w:val="single" w:sz="4" w:space="0" w:color="auto"/>
              <w:bottom w:val="single" w:sz="4" w:space="0" w:color="auto"/>
            </w:tcBorders>
            <w:vAlign w:val="center"/>
          </w:tcPr>
          <w:p w14:paraId="5C399160" w14:textId="77777777" w:rsidR="00DC594C" w:rsidRPr="00BC2199" w:rsidRDefault="00DC594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78AED76" w14:textId="04FA9DE3" w:rsidR="00DC594C" w:rsidRPr="00BC2199" w:rsidRDefault="00DC594C" w:rsidP="00D32336">
            <w:pPr>
              <w:pStyle w:val="TableContents"/>
              <w:spacing w:after="119" w:line="100" w:lineRule="atLeast"/>
              <w:jc w:val="center"/>
              <w:rPr>
                <w:sz w:val="20"/>
                <w:szCs w:val="20"/>
              </w:rPr>
            </w:pPr>
          </w:p>
        </w:tc>
        <w:tc>
          <w:tcPr>
            <w:tcW w:w="1558" w:type="dxa"/>
            <w:tcBorders>
              <w:top w:val="single" w:sz="4" w:space="0" w:color="auto"/>
              <w:bottom w:val="single" w:sz="4" w:space="0" w:color="auto"/>
            </w:tcBorders>
          </w:tcPr>
          <w:p w14:paraId="17C49CB0" w14:textId="77777777" w:rsidR="00DC594C" w:rsidRPr="00BC2199" w:rsidRDefault="00DC594C" w:rsidP="00D32336">
            <w:pPr>
              <w:pStyle w:val="TableContents"/>
              <w:snapToGrid w:val="0"/>
              <w:spacing w:after="119" w:line="100" w:lineRule="atLeast"/>
              <w:ind w:firstLine="454"/>
              <w:jc w:val="both"/>
              <w:rPr>
                <w:sz w:val="20"/>
                <w:szCs w:val="20"/>
              </w:rPr>
            </w:pPr>
          </w:p>
        </w:tc>
      </w:tr>
      <w:tr w:rsidR="00D32336" w:rsidRPr="00BC2199" w14:paraId="226C43BF" w14:textId="77777777" w:rsidTr="00B37DA7">
        <w:trPr>
          <w:trHeight w:val="231"/>
        </w:trPr>
        <w:tc>
          <w:tcPr>
            <w:tcW w:w="567" w:type="dxa"/>
            <w:tcBorders>
              <w:top w:val="single" w:sz="4" w:space="0" w:color="auto"/>
              <w:bottom w:val="nil"/>
            </w:tcBorders>
          </w:tcPr>
          <w:p w14:paraId="0F8907B3" w14:textId="77777777" w:rsidR="00D32336" w:rsidRPr="00BC2199" w:rsidRDefault="00D32336" w:rsidP="00984419">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16F91015" w14:textId="77777777" w:rsidR="00D32336" w:rsidRPr="00BC2199" w:rsidRDefault="00D32336" w:rsidP="00855F52">
            <w:pPr>
              <w:pStyle w:val="BodyText"/>
              <w:spacing w:after="119" w:line="100" w:lineRule="atLeast"/>
              <w:ind w:left="106" w:hanging="8"/>
              <w:jc w:val="both"/>
              <w:rPr>
                <w:sz w:val="20"/>
                <w:szCs w:val="20"/>
              </w:rPr>
            </w:pPr>
            <w:r w:rsidRPr="00D669F5">
              <w:rPr>
                <w:b/>
                <w:bCs/>
                <w:sz w:val="20"/>
                <w:szCs w:val="20"/>
              </w:rPr>
              <w:t xml:space="preserve">Vai ir atbilstoši informēti piegādātāji/ kandidāti/ </w:t>
            </w:r>
            <w:r>
              <w:rPr>
                <w:b/>
                <w:bCs/>
                <w:sz w:val="20"/>
                <w:szCs w:val="20"/>
              </w:rPr>
              <w:t xml:space="preserve">metu konkursa </w:t>
            </w:r>
            <w:r w:rsidRPr="00D669F5">
              <w:rPr>
                <w:b/>
                <w:bCs/>
                <w:sz w:val="20"/>
                <w:szCs w:val="20"/>
              </w:rPr>
              <w:t>dalībnieki par rezultātiem (ja pārbaude tiek veikta pēc to informēšanas par rezultātiem)?</w:t>
            </w:r>
          </w:p>
        </w:tc>
        <w:tc>
          <w:tcPr>
            <w:tcW w:w="709" w:type="dxa"/>
            <w:tcBorders>
              <w:top w:val="single" w:sz="4" w:space="0" w:color="auto"/>
              <w:bottom w:val="single" w:sz="4" w:space="0" w:color="auto"/>
            </w:tcBorders>
            <w:vAlign w:val="center"/>
          </w:tcPr>
          <w:p w14:paraId="6BEAB5FD"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654AC3D" w14:textId="77777777" w:rsidR="00D32336" w:rsidRPr="00BC2199" w:rsidRDefault="00D32336" w:rsidP="00D32336">
            <w:pPr>
              <w:pStyle w:val="TableContents"/>
              <w:spacing w:after="119" w:line="100" w:lineRule="atLeast"/>
              <w:jc w:val="center"/>
              <w:rPr>
                <w:sz w:val="20"/>
                <w:szCs w:val="20"/>
              </w:rPr>
            </w:pPr>
            <w:r w:rsidRPr="00B42B13">
              <w:rPr>
                <w:sz w:val="20"/>
                <w:szCs w:val="20"/>
              </w:rPr>
              <w:t>37</w:t>
            </w:r>
            <w:r>
              <w:rPr>
                <w:sz w:val="20"/>
                <w:szCs w:val="20"/>
              </w:rPr>
              <w:t>.p.</w:t>
            </w:r>
          </w:p>
        </w:tc>
        <w:tc>
          <w:tcPr>
            <w:tcW w:w="1558" w:type="dxa"/>
            <w:tcBorders>
              <w:top w:val="single" w:sz="4" w:space="0" w:color="auto"/>
              <w:bottom w:val="single" w:sz="4" w:space="0" w:color="auto"/>
            </w:tcBorders>
          </w:tcPr>
          <w:p w14:paraId="1960676B"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7D566A4A" w14:textId="77777777" w:rsidTr="00B37DA7">
        <w:trPr>
          <w:trHeight w:val="231"/>
        </w:trPr>
        <w:tc>
          <w:tcPr>
            <w:tcW w:w="567" w:type="dxa"/>
            <w:tcBorders>
              <w:top w:val="nil"/>
              <w:bottom w:val="nil"/>
            </w:tcBorders>
          </w:tcPr>
          <w:p w14:paraId="2E6FC1FE" w14:textId="77777777" w:rsidR="00D32336" w:rsidRPr="007763CB"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vAlign w:val="center"/>
          </w:tcPr>
          <w:p w14:paraId="08038CE6" w14:textId="6ABD7364" w:rsidR="00BC20F7" w:rsidRDefault="00D32336" w:rsidP="00984419">
            <w:pPr>
              <w:pStyle w:val="BodyText"/>
              <w:numPr>
                <w:ilvl w:val="1"/>
                <w:numId w:val="44"/>
              </w:numPr>
              <w:spacing w:after="119" w:line="100" w:lineRule="atLeast"/>
              <w:ind w:left="556" w:hanging="458"/>
              <w:jc w:val="both"/>
              <w:rPr>
                <w:sz w:val="20"/>
                <w:szCs w:val="20"/>
              </w:rPr>
            </w:pPr>
            <w:r w:rsidRPr="007763CB">
              <w:rPr>
                <w:sz w:val="20"/>
                <w:szCs w:val="20"/>
              </w:rPr>
              <w:t xml:space="preserve">Vai pasūtītājs triju darbdienu laikā pēc </w:t>
            </w:r>
            <w:r w:rsidR="00723DEC">
              <w:rPr>
                <w:sz w:val="20"/>
                <w:szCs w:val="20"/>
              </w:rPr>
              <w:t xml:space="preserve">attiecīgā </w:t>
            </w:r>
            <w:r w:rsidRPr="007763CB">
              <w:rPr>
                <w:sz w:val="20"/>
                <w:szCs w:val="20"/>
              </w:rPr>
              <w:t xml:space="preserve">lēmuma pieņemšanas ir vienlaikus </w:t>
            </w:r>
            <w:r w:rsidR="002B4406">
              <w:rPr>
                <w:sz w:val="20"/>
                <w:szCs w:val="20"/>
              </w:rPr>
              <w:t xml:space="preserve">un atbilstoši PIL 37.panta prasībām </w:t>
            </w:r>
            <w:r w:rsidRPr="007763CB">
              <w:rPr>
                <w:sz w:val="20"/>
                <w:szCs w:val="20"/>
              </w:rPr>
              <w:t xml:space="preserve">informējis visus </w:t>
            </w:r>
            <w:r w:rsidR="005225DF">
              <w:rPr>
                <w:sz w:val="20"/>
                <w:szCs w:val="20"/>
              </w:rPr>
              <w:t xml:space="preserve">kandidātus, </w:t>
            </w:r>
            <w:r w:rsidRPr="007763CB">
              <w:rPr>
                <w:sz w:val="20"/>
                <w:szCs w:val="20"/>
              </w:rPr>
              <w:t xml:space="preserve">pretendentus </w:t>
            </w:r>
            <w:r w:rsidR="005225DF">
              <w:rPr>
                <w:sz w:val="20"/>
                <w:szCs w:val="20"/>
              </w:rPr>
              <w:t>vai metu konkursa</w:t>
            </w:r>
            <w:r w:rsidR="000B0B91">
              <w:rPr>
                <w:sz w:val="20"/>
                <w:szCs w:val="20"/>
              </w:rPr>
              <w:t xml:space="preserve"> dalībniekus par pieņemto lēmumu</w:t>
            </w:r>
            <w:r w:rsidR="00BC20F7">
              <w:rPr>
                <w:sz w:val="20"/>
                <w:szCs w:val="20"/>
              </w:rPr>
              <w:t>, tostarp:</w:t>
            </w:r>
          </w:p>
          <w:p w14:paraId="0C7DBEA3" w14:textId="62869CD1" w:rsidR="00D32336" w:rsidRDefault="00AD73AA" w:rsidP="00984419">
            <w:pPr>
              <w:pStyle w:val="BodyText"/>
              <w:numPr>
                <w:ilvl w:val="2"/>
                <w:numId w:val="44"/>
              </w:numPr>
              <w:spacing w:after="119" w:line="100" w:lineRule="atLeast"/>
              <w:jc w:val="both"/>
              <w:rPr>
                <w:sz w:val="20"/>
                <w:szCs w:val="20"/>
              </w:rPr>
            </w:pPr>
            <w:r>
              <w:rPr>
                <w:sz w:val="20"/>
                <w:szCs w:val="20"/>
              </w:rPr>
              <w:t>n</w:t>
            </w:r>
            <w:r w:rsidR="0095715E">
              <w:rPr>
                <w:sz w:val="20"/>
                <w:szCs w:val="20"/>
              </w:rPr>
              <w:t>orādījis noraidīto pieteikumu vai piedāvājumu noraidīšanas iemeslus (t</w:t>
            </w:r>
            <w:r w:rsidR="00F53774">
              <w:rPr>
                <w:sz w:val="20"/>
                <w:szCs w:val="20"/>
              </w:rPr>
              <w:t xml:space="preserve">ai skaitā pamatojot lēmumu </w:t>
            </w:r>
            <w:r w:rsidR="00BC3E97">
              <w:rPr>
                <w:sz w:val="20"/>
                <w:szCs w:val="20"/>
              </w:rPr>
              <w:t>par</w:t>
            </w:r>
            <w:r w:rsidR="0095715E">
              <w:rPr>
                <w:sz w:val="20"/>
                <w:szCs w:val="20"/>
              </w:rPr>
              <w:t xml:space="preserve"> </w:t>
            </w:r>
            <w:r w:rsidR="00BC3E97" w:rsidRPr="00BC3E97">
              <w:rPr>
                <w:sz w:val="20"/>
                <w:szCs w:val="20"/>
              </w:rPr>
              <w:t>neatbilstību ekvivalencei vai lēmumu par attiecīgā piedāvājuma neatbilstību funkcionālajām prasībām vai darbības prasībām (ja attiecināms))</w:t>
            </w:r>
            <w:r w:rsidR="007A0CB2">
              <w:rPr>
                <w:sz w:val="20"/>
                <w:szCs w:val="20"/>
              </w:rPr>
              <w:t>;</w:t>
            </w:r>
          </w:p>
          <w:p w14:paraId="1071EB51" w14:textId="2EBC4618" w:rsidR="004E61E4" w:rsidRPr="004F4405" w:rsidRDefault="004E61E4" w:rsidP="00984419">
            <w:pPr>
              <w:pStyle w:val="BodyText"/>
              <w:numPr>
                <w:ilvl w:val="2"/>
                <w:numId w:val="44"/>
              </w:numPr>
              <w:spacing w:after="119" w:line="100" w:lineRule="atLeast"/>
              <w:jc w:val="both"/>
              <w:rPr>
                <w:sz w:val="20"/>
                <w:szCs w:val="20"/>
              </w:rPr>
            </w:pPr>
            <w:r>
              <w:rPr>
                <w:sz w:val="20"/>
                <w:szCs w:val="20"/>
              </w:rPr>
              <w:t>p</w:t>
            </w:r>
            <w:r w:rsidR="00A32957">
              <w:rPr>
                <w:sz w:val="20"/>
                <w:szCs w:val="20"/>
              </w:rPr>
              <w:t>retendentam, kurš iesniedzis atbilstošu piedāvājumu</w:t>
            </w:r>
            <w:r>
              <w:rPr>
                <w:sz w:val="20"/>
                <w:szCs w:val="20"/>
              </w:rPr>
              <w:t>, norādījis izraudzītā piedāvājuma raksturojumu un nosacītās priekšrocības</w:t>
            </w:r>
            <w:r w:rsidR="004F4405">
              <w:rPr>
                <w:sz w:val="20"/>
                <w:szCs w:val="20"/>
              </w:rPr>
              <w:t>.</w:t>
            </w:r>
          </w:p>
        </w:tc>
        <w:tc>
          <w:tcPr>
            <w:tcW w:w="709" w:type="dxa"/>
            <w:tcBorders>
              <w:top w:val="single" w:sz="4" w:space="0" w:color="auto"/>
              <w:bottom w:val="single" w:sz="4" w:space="0" w:color="auto"/>
            </w:tcBorders>
            <w:vAlign w:val="center"/>
          </w:tcPr>
          <w:p w14:paraId="7D5D452F" w14:textId="77777777" w:rsidR="00D32336" w:rsidRPr="007763CB"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E341634" w14:textId="77777777" w:rsidR="00D32336" w:rsidRPr="007763CB" w:rsidRDefault="00D32336" w:rsidP="00D32336">
            <w:pPr>
              <w:pStyle w:val="TableContents"/>
              <w:spacing w:after="119" w:line="100" w:lineRule="atLeast"/>
              <w:rPr>
                <w:sz w:val="20"/>
                <w:szCs w:val="20"/>
              </w:rPr>
            </w:pPr>
          </w:p>
        </w:tc>
        <w:tc>
          <w:tcPr>
            <w:tcW w:w="1558" w:type="dxa"/>
            <w:tcBorders>
              <w:top w:val="single" w:sz="4" w:space="0" w:color="auto"/>
              <w:bottom w:val="single" w:sz="4" w:space="0" w:color="auto"/>
            </w:tcBorders>
          </w:tcPr>
          <w:p w14:paraId="2F44CC17" w14:textId="77777777" w:rsidR="00D32336" w:rsidRPr="007763CB" w:rsidRDefault="00D32336" w:rsidP="00D32336">
            <w:pPr>
              <w:pStyle w:val="TableContents"/>
              <w:snapToGrid w:val="0"/>
              <w:spacing w:after="119" w:line="100" w:lineRule="atLeast"/>
              <w:ind w:firstLine="454"/>
              <w:jc w:val="both"/>
              <w:rPr>
                <w:sz w:val="20"/>
                <w:szCs w:val="20"/>
              </w:rPr>
            </w:pPr>
          </w:p>
        </w:tc>
      </w:tr>
      <w:tr w:rsidR="00D32336" w:rsidRPr="00BC2199" w14:paraId="66D3498B" w14:textId="77777777" w:rsidTr="00B37DA7">
        <w:trPr>
          <w:trHeight w:val="231"/>
        </w:trPr>
        <w:tc>
          <w:tcPr>
            <w:tcW w:w="567" w:type="dxa"/>
            <w:tcBorders>
              <w:top w:val="single" w:sz="4" w:space="0" w:color="auto"/>
              <w:bottom w:val="nil"/>
            </w:tcBorders>
          </w:tcPr>
          <w:p w14:paraId="793E6C9A" w14:textId="77777777" w:rsidR="00D32336" w:rsidRPr="00BC2199" w:rsidRDefault="00D32336" w:rsidP="00984419">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tcPr>
          <w:p w14:paraId="6AD946B4" w14:textId="77777777" w:rsidR="00D32336" w:rsidRPr="00BC2199" w:rsidRDefault="00D32336" w:rsidP="003C1559">
            <w:pPr>
              <w:pStyle w:val="BodyText"/>
              <w:spacing w:after="119" w:line="100" w:lineRule="atLeast"/>
              <w:ind w:left="556" w:hanging="458"/>
              <w:rPr>
                <w:sz w:val="20"/>
                <w:szCs w:val="20"/>
              </w:rPr>
            </w:pPr>
            <w:r w:rsidRPr="00BC2199">
              <w:rPr>
                <w:b/>
                <w:bCs/>
                <w:sz w:val="20"/>
                <w:szCs w:val="20"/>
              </w:rPr>
              <w:t xml:space="preserve">Vai veiktā iepirkuma procedūra </w:t>
            </w:r>
            <w:r w:rsidR="003E44C3">
              <w:rPr>
                <w:b/>
                <w:bCs/>
                <w:sz w:val="20"/>
                <w:szCs w:val="20"/>
              </w:rPr>
              <w:t xml:space="preserve">(visi procedūras posmi) </w:t>
            </w:r>
            <w:r w:rsidRPr="00BC2199">
              <w:rPr>
                <w:b/>
                <w:bCs/>
                <w:sz w:val="20"/>
                <w:szCs w:val="20"/>
              </w:rPr>
              <w:t xml:space="preserve">ir atbilstoši </w:t>
            </w:r>
            <w:r w:rsidR="00C476AF">
              <w:rPr>
                <w:b/>
                <w:bCs/>
                <w:sz w:val="20"/>
                <w:szCs w:val="20"/>
              </w:rPr>
              <w:t>dokumentēta</w:t>
            </w:r>
            <w:r w:rsidRPr="00BC2199">
              <w:rPr>
                <w:b/>
                <w:bCs/>
                <w:sz w:val="20"/>
                <w:szCs w:val="20"/>
              </w:rPr>
              <w:t>?</w:t>
            </w:r>
          </w:p>
        </w:tc>
        <w:tc>
          <w:tcPr>
            <w:tcW w:w="709" w:type="dxa"/>
            <w:tcBorders>
              <w:top w:val="single" w:sz="4" w:space="0" w:color="auto"/>
              <w:bottom w:val="single" w:sz="4" w:space="0" w:color="auto"/>
            </w:tcBorders>
            <w:vAlign w:val="center"/>
          </w:tcPr>
          <w:p w14:paraId="2C7A63D9"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E554A6E" w14:textId="77777777" w:rsidR="00D32336" w:rsidRDefault="00D32336" w:rsidP="00DA42BD">
            <w:pPr>
              <w:pStyle w:val="BodyText"/>
              <w:spacing w:after="0"/>
              <w:jc w:val="center"/>
              <w:rPr>
                <w:sz w:val="20"/>
                <w:szCs w:val="20"/>
              </w:rPr>
            </w:pPr>
            <w:r>
              <w:rPr>
                <w:sz w:val="20"/>
                <w:szCs w:val="20"/>
              </w:rPr>
              <w:t>40.p.</w:t>
            </w:r>
          </w:p>
          <w:p w14:paraId="59154C8E" w14:textId="77777777" w:rsidR="00D32336" w:rsidRPr="00BC2199" w:rsidRDefault="00D32336" w:rsidP="00DA42BD">
            <w:pPr>
              <w:pStyle w:val="BodyText"/>
              <w:spacing w:after="0"/>
              <w:jc w:val="center"/>
              <w:rPr>
                <w:sz w:val="20"/>
                <w:szCs w:val="20"/>
              </w:rPr>
            </w:pPr>
            <w:r>
              <w:rPr>
                <w:sz w:val="20"/>
                <w:szCs w:val="20"/>
              </w:rPr>
              <w:t>MK not. 21., 58., 99., 218.p.</w:t>
            </w:r>
          </w:p>
        </w:tc>
        <w:tc>
          <w:tcPr>
            <w:tcW w:w="1558" w:type="dxa"/>
            <w:tcBorders>
              <w:top w:val="single" w:sz="4" w:space="0" w:color="auto"/>
              <w:bottom w:val="single" w:sz="4" w:space="0" w:color="auto"/>
            </w:tcBorders>
          </w:tcPr>
          <w:p w14:paraId="2126C153"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219613B2" w14:textId="77777777" w:rsidTr="00B37DA7">
        <w:trPr>
          <w:trHeight w:val="231"/>
        </w:trPr>
        <w:tc>
          <w:tcPr>
            <w:tcW w:w="567" w:type="dxa"/>
            <w:tcBorders>
              <w:top w:val="nil"/>
              <w:bottom w:val="nil"/>
            </w:tcBorders>
          </w:tcPr>
          <w:p w14:paraId="52B942C5" w14:textId="77777777" w:rsidR="00D32336" w:rsidRPr="007763CB"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tcPr>
          <w:p w14:paraId="28436146" w14:textId="77777777" w:rsidR="00D32336" w:rsidRPr="007763CB" w:rsidRDefault="00D32336" w:rsidP="00984419">
            <w:pPr>
              <w:pStyle w:val="BodyText"/>
              <w:numPr>
                <w:ilvl w:val="1"/>
                <w:numId w:val="44"/>
              </w:numPr>
              <w:spacing w:after="119" w:line="100" w:lineRule="atLeast"/>
              <w:ind w:left="556" w:hanging="458"/>
              <w:jc w:val="both"/>
              <w:rPr>
                <w:sz w:val="20"/>
                <w:szCs w:val="20"/>
              </w:rPr>
            </w:pPr>
            <w:r w:rsidRPr="007763CB">
              <w:rPr>
                <w:sz w:val="20"/>
                <w:szCs w:val="20"/>
              </w:rPr>
              <w:t xml:space="preserve">Vai iepirkuma procedūras ziņojums satur visu </w:t>
            </w:r>
            <w:r w:rsidRPr="007763CB">
              <w:rPr>
                <w:sz w:val="20"/>
                <w:szCs w:val="20"/>
              </w:rPr>
              <w:lastRenderedPageBreak/>
              <w:t>nepieciešamo informāciju?</w:t>
            </w:r>
          </w:p>
          <w:p w14:paraId="3BF78EE0" w14:textId="77777777" w:rsidR="00D32336" w:rsidRPr="007763CB" w:rsidRDefault="00D32336" w:rsidP="004E731B">
            <w:pPr>
              <w:pStyle w:val="BodyText"/>
              <w:spacing w:after="119" w:line="100" w:lineRule="atLeast"/>
              <w:ind w:left="25" w:firstLine="450"/>
              <w:jc w:val="both"/>
              <w:rPr>
                <w:i/>
                <w:sz w:val="20"/>
                <w:szCs w:val="20"/>
              </w:rPr>
            </w:pPr>
            <w:r w:rsidRPr="007763CB">
              <w:rPr>
                <w:i/>
                <w:sz w:val="20"/>
                <w:szCs w:val="20"/>
              </w:rPr>
              <w:t>Ziņojum</w:t>
            </w:r>
            <w:r w:rsidR="003E44C3" w:rsidRPr="007763CB">
              <w:rPr>
                <w:i/>
                <w:sz w:val="20"/>
                <w:szCs w:val="20"/>
              </w:rPr>
              <w:t>u</w:t>
            </w:r>
            <w:r w:rsidRPr="007763CB">
              <w:rPr>
                <w:i/>
                <w:sz w:val="20"/>
                <w:szCs w:val="20"/>
              </w:rPr>
              <w:t xml:space="preserve"> sagatavo un publicē pircēja profilā </w:t>
            </w:r>
            <w:r w:rsidR="003C165C" w:rsidRPr="007763CB">
              <w:rPr>
                <w:i/>
                <w:sz w:val="20"/>
                <w:szCs w:val="20"/>
              </w:rPr>
              <w:t xml:space="preserve">EIS </w:t>
            </w:r>
            <w:r w:rsidR="00D131D1" w:rsidRPr="007763CB">
              <w:rPr>
                <w:i/>
                <w:sz w:val="20"/>
                <w:szCs w:val="20"/>
              </w:rPr>
              <w:t xml:space="preserve">E-konkursu apakšsistēmā </w:t>
            </w:r>
            <w:r w:rsidR="00C476AF" w:rsidRPr="007763CB">
              <w:rPr>
                <w:i/>
                <w:sz w:val="20"/>
                <w:szCs w:val="20"/>
              </w:rPr>
              <w:t xml:space="preserve">5 (piecu) darbdienu laikā </w:t>
            </w:r>
            <w:r w:rsidRPr="007763CB">
              <w:rPr>
                <w:i/>
                <w:sz w:val="20"/>
                <w:szCs w:val="20"/>
              </w:rPr>
              <w:t xml:space="preserve">par katru iepirkuma procedūru pēc tam, kad pieņemts lēmums par iepirkuma procedūras rezultātiem. </w:t>
            </w:r>
          </w:p>
          <w:p w14:paraId="2330F60D" w14:textId="77777777" w:rsidR="00D32336" w:rsidRPr="007763CB" w:rsidRDefault="00D32336" w:rsidP="004E731B">
            <w:pPr>
              <w:pStyle w:val="BodyText"/>
              <w:spacing w:after="119" w:line="100" w:lineRule="atLeast"/>
              <w:ind w:left="25" w:firstLine="450"/>
              <w:jc w:val="both"/>
              <w:rPr>
                <w:sz w:val="20"/>
                <w:szCs w:val="20"/>
              </w:rPr>
            </w:pPr>
            <w:r w:rsidRPr="007763CB">
              <w:rPr>
                <w:i/>
                <w:sz w:val="20"/>
                <w:szCs w:val="20"/>
              </w:rPr>
              <w:t>Atklāta konkursa ziņojuma saturs noteikts MK not.  21.punktā, slēgta konkursa – 58.punktā, konkursa procedūras ar sarunām – 99.punktā, metu konkursa – 218.punktā.</w:t>
            </w:r>
          </w:p>
        </w:tc>
        <w:tc>
          <w:tcPr>
            <w:tcW w:w="709" w:type="dxa"/>
            <w:tcBorders>
              <w:top w:val="single" w:sz="4" w:space="0" w:color="auto"/>
              <w:bottom w:val="single" w:sz="4" w:space="0" w:color="auto"/>
            </w:tcBorders>
            <w:vAlign w:val="center"/>
          </w:tcPr>
          <w:p w14:paraId="285C1FEC" w14:textId="77777777" w:rsidR="00D32336" w:rsidRPr="007763CB"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1417A59" w14:textId="77777777" w:rsidR="00D32336" w:rsidRPr="007763CB"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77FF8B76" w14:textId="77777777" w:rsidR="00D32336" w:rsidRPr="007763CB" w:rsidRDefault="00D32336" w:rsidP="00D32336">
            <w:pPr>
              <w:pStyle w:val="TableContents"/>
              <w:snapToGrid w:val="0"/>
              <w:spacing w:after="119" w:line="100" w:lineRule="atLeast"/>
              <w:ind w:firstLine="454"/>
              <w:jc w:val="both"/>
              <w:rPr>
                <w:sz w:val="20"/>
                <w:szCs w:val="20"/>
              </w:rPr>
            </w:pPr>
          </w:p>
        </w:tc>
      </w:tr>
      <w:tr w:rsidR="002A7A06" w:rsidRPr="00BC2199" w:rsidDel="003E44C3" w14:paraId="4C24348A" w14:textId="77777777" w:rsidTr="00B37DA7">
        <w:trPr>
          <w:trHeight w:val="231"/>
        </w:trPr>
        <w:tc>
          <w:tcPr>
            <w:tcW w:w="567" w:type="dxa"/>
            <w:tcBorders>
              <w:top w:val="nil"/>
              <w:bottom w:val="nil"/>
            </w:tcBorders>
          </w:tcPr>
          <w:p w14:paraId="157E67D0" w14:textId="77777777" w:rsidR="002A7A06" w:rsidRPr="00BC2199" w:rsidDel="003E44C3" w:rsidRDefault="002A7A0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tcPr>
          <w:p w14:paraId="2D61495E" w14:textId="77777777" w:rsidR="002A7A06" w:rsidRPr="00560A73" w:rsidRDefault="002A7A06" w:rsidP="00984419">
            <w:pPr>
              <w:pStyle w:val="BodyText"/>
              <w:numPr>
                <w:ilvl w:val="1"/>
                <w:numId w:val="44"/>
              </w:numPr>
              <w:spacing w:after="119" w:line="100" w:lineRule="atLeast"/>
              <w:ind w:left="556" w:hanging="458"/>
              <w:jc w:val="both"/>
              <w:rPr>
                <w:sz w:val="20"/>
                <w:szCs w:val="20"/>
              </w:rPr>
            </w:pPr>
            <w:r w:rsidRPr="00560A73">
              <w:rPr>
                <w:sz w:val="20"/>
                <w:szCs w:val="20"/>
              </w:rPr>
              <w:t>Vai ir dokumentēti visi iepirkuma procedūras posmi?</w:t>
            </w:r>
          </w:p>
        </w:tc>
        <w:tc>
          <w:tcPr>
            <w:tcW w:w="709" w:type="dxa"/>
            <w:tcBorders>
              <w:top w:val="single" w:sz="4" w:space="0" w:color="auto"/>
              <w:bottom w:val="single" w:sz="4" w:space="0" w:color="auto"/>
            </w:tcBorders>
            <w:vAlign w:val="center"/>
          </w:tcPr>
          <w:p w14:paraId="08485479" w14:textId="77777777" w:rsidR="002A7A06" w:rsidRPr="00BC2199" w:rsidDel="003E44C3" w:rsidRDefault="002A7A0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59DD57B5" w14:textId="77777777" w:rsidR="002A7A06" w:rsidRPr="00BC2199" w:rsidDel="003E44C3" w:rsidRDefault="002A7A0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1B7AABF9" w14:textId="77777777" w:rsidR="002A7A06" w:rsidRPr="00BC2199" w:rsidDel="003E44C3" w:rsidRDefault="002A7A06" w:rsidP="00D32336">
            <w:pPr>
              <w:pStyle w:val="TableContents"/>
              <w:snapToGrid w:val="0"/>
              <w:spacing w:after="119" w:line="100" w:lineRule="atLeast"/>
              <w:ind w:firstLine="454"/>
              <w:jc w:val="both"/>
              <w:rPr>
                <w:sz w:val="20"/>
                <w:szCs w:val="20"/>
              </w:rPr>
            </w:pPr>
          </w:p>
        </w:tc>
      </w:tr>
      <w:tr w:rsidR="00D32336" w:rsidRPr="00BC2199" w14:paraId="659288F0" w14:textId="77777777" w:rsidTr="00A27EDC">
        <w:trPr>
          <w:trHeight w:val="231"/>
        </w:trPr>
        <w:tc>
          <w:tcPr>
            <w:tcW w:w="567" w:type="dxa"/>
            <w:tcBorders>
              <w:top w:val="nil"/>
              <w:bottom w:val="single" w:sz="4" w:space="0" w:color="auto"/>
            </w:tcBorders>
          </w:tcPr>
          <w:p w14:paraId="24007E1B"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tcPr>
          <w:p w14:paraId="41F2A1D5" w14:textId="77777777" w:rsidR="00D32336" w:rsidRPr="00560A73" w:rsidRDefault="00D32336" w:rsidP="00984419">
            <w:pPr>
              <w:pStyle w:val="BodyText"/>
              <w:numPr>
                <w:ilvl w:val="1"/>
                <w:numId w:val="44"/>
              </w:numPr>
              <w:spacing w:after="119" w:line="100" w:lineRule="atLeast"/>
              <w:ind w:left="556" w:hanging="458"/>
              <w:jc w:val="both"/>
              <w:rPr>
                <w:sz w:val="20"/>
                <w:szCs w:val="20"/>
              </w:rPr>
            </w:pPr>
            <w:r w:rsidRPr="00560A73">
              <w:rPr>
                <w:sz w:val="20"/>
                <w:szCs w:val="20"/>
              </w:rPr>
              <w:t>Vai protokoli, kas atspoguļo iepirkuma norisi, ziņojums, kā arī iepirkuma procedūras dokumenti (izņemot piedāvājumus un pieteikumus), pamatojoties uz pieprasījumu, ir izsniegti triju darbdienu laikā?</w:t>
            </w:r>
          </w:p>
          <w:p w14:paraId="143741EC" w14:textId="77777777" w:rsidR="00D32336" w:rsidRPr="00560A73" w:rsidRDefault="00D32336" w:rsidP="004E731B">
            <w:pPr>
              <w:pStyle w:val="BodyText"/>
              <w:spacing w:after="119" w:line="100" w:lineRule="atLeast"/>
              <w:ind w:firstLine="450"/>
              <w:jc w:val="both"/>
              <w:rPr>
                <w:i/>
                <w:sz w:val="20"/>
                <w:szCs w:val="20"/>
              </w:rPr>
            </w:pPr>
            <w:r w:rsidRPr="00560A73">
              <w:rPr>
                <w:i/>
                <w:sz w:val="20"/>
                <w:szCs w:val="20"/>
              </w:rPr>
              <w:t>Pasūtītājs neizsniedz protokolus, izņemot piedāvājumu atvēršanas sanāksmes protokolu, kamēr notiek pieteikumu vai piedāvājumu vērtēšana.</w:t>
            </w:r>
          </w:p>
        </w:tc>
        <w:tc>
          <w:tcPr>
            <w:tcW w:w="709" w:type="dxa"/>
            <w:tcBorders>
              <w:top w:val="single" w:sz="4" w:space="0" w:color="auto"/>
              <w:bottom w:val="single" w:sz="4" w:space="0" w:color="auto"/>
            </w:tcBorders>
            <w:vAlign w:val="center"/>
          </w:tcPr>
          <w:p w14:paraId="26E8B089"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7C93B48"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0DF405E3" w14:textId="77777777" w:rsidR="00D32336" w:rsidRPr="00BC2199" w:rsidRDefault="00D32336" w:rsidP="00D32336">
            <w:pPr>
              <w:pStyle w:val="TableContents"/>
              <w:snapToGrid w:val="0"/>
              <w:spacing w:after="119" w:line="100" w:lineRule="atLeast"/>
              <w:ind w:firstLine="454"/>
              <w:jc w:val="both"/>
              <w:rPr>
                <w:sz w:val="20"/>
                <w:szCs w:val="20"/>
              </w:rPr>
            </w:pPr>
          </w:p>
        </w:tc>
      </w:tr>
    </w:tbl>
    <w:p w14:paraId="419C5739" w14:textId="77777777" w:rsidR="00D57EB6" w:rsidRPr="00F11289" w:rsidRDefault="00D57EB6" w:rsidP="00F11289"/>
    <w:sectPr w:rsidR="00D57EB6" w:rsidRPr="00F11289" w:rsidSect="001D11A8">
      <w:headerReference w:type="default" r:id="rId12"/>
      <w:footerReference w:type="defaul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12D50" w14:textId="77777777" w:rsidR="00D47446" w:rsidRDefault="00D47446" w:rsidP="001D11A8">
      <w:pPr>
        <w:spacing w:after="0" w:line="240" w:lineRule="auto"/>
      </w:pPr>
      <w:r>
        <w:separator/>
      </w:r>
    </w:p>
  </w:endnote>
  <w:endnote w:type="continuationSeparator" w:id="0">
    <w:p w14:paraId="16035A21" w14:textId="77777777" w:rsidR="00D47446" w:rsidRDefault="00D47446" w:rsidP="001D11A8">
      <w:pPr>
        <w:spacing w:after="0" w:line="240" w:lineRule="auto"/>
      </w:pPr>
      <w:r>
        <w:continuationSeparator/>
      </w:r>
    </w:p>
  </w:endnote>
  <w:endnote w:type="continuationNotice" w:id="1">
    <w:p w14:paraId="7A329E35" w14:textId="77777777" w:rsidR="00D47446" w:rsidRDefault="00D47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ndale Sans UI">
    <w:altName w:val="Calibri"/>
    <w:charset w:val="00"/>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B831" w14:textId="77777777" w:rsidR="00E977F1" w:rsidRDefault="00E977F1">
    <w:pPr>
      <w:pStyle w:val="Footer"/>
      <w:jc w:val="center"/>
    </w:pPr>
    <w:r>
      <w:fldChar w:fldCharType="begin"/>
    </w:r>
    <w:r>
      <w:instrText xml:space="preserve"> PAGE   \* MERGEFORMAT </w:instrText>
    </w:r>
    <w:r>
      <w:fldChar w:fldCharType="separate"/>
    </w:r>
    <w:r w:rsidR="00F67FC2">
      <w:rPr>
        <w:noProof/>
      </w:rPr>
      <w:t>9</w:t>
    </w:r>
    <w:r>
      <w:rPr>
        <w:noProof/>
      </w:rPr>
      <w:fldChar w:fldCharType="end"/>
    </w:r>
  </w:p>
  <w:p w14:paraId="579E17A6" w14:textId="77777777" w:rsidR="00E977F1" w:rsidRDefault="00E97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70F0" w14:textId="77777777" w:rsidR="00D47446" w:rsidRDefault="00D47446" w:rsidP="001D11A8">
      <w:pPr>
        <w:spacing w:after="0" w:line="240" w:lineRule="auto"/>
      </w:pPr>
      <w:r>
        <w:separator/>
      </w:r>
    </w:p>
  </w:footnote>
  <w:footnote w:type="continuationSeparator" w:id="0">
    <w:p w14:paraId="394ECE07" w14:textId="77777777" w:rsidR="00D47446" w:rsidRDefault="00D47446" w:rsidP="001D11A8">
      <w:pPr>
        <w:spacing w:after="0" w:line="240" w:lineRule="auto"/>
      </w:pPr>
      <w:r>
        <w:continuationSeparator/>
      </w:r>
    </w:p>
  </w:footnote>
  <w:footnote w:type="continuationNotice" w:id="1">
    <w:p w14:paraId="5BCF2977" w14:textId="77777777" w:rsidR="00D47446" w:rsidRDefault="00D47446">
      <w:pPr>
        <w:spacing w:after="0" w:line="240" w:lineRule="auto"/>
      </w:pPr>
    </w:p>
  </w:footnote>
  <w:footnote w:id="2">
    <w:p w14:paraId="25CAFF19" w14:textId="77777777" w:rsidR="00E977F1" w:rsidRPr="00F31EFA" w:rsidRDefault="00E977F1" w:rsidP="00F31EFA">
      <w:pPr>
        <w:pStyle w:val="NoSpacing"/>
        <w:jc w:val="both"/>
        <w:rPr>
          <w:rFonts w:ascii="Times New Roman" w:hAnsi="Times New Roman"/>
          <w:sz w:val="20"/>
          <w:szCs w:val="20"/>
        </w:rPr>
      </w:pPr>
      <w:r w:rsidRPr="00F31EFA">
        <w:rPr>
          <w:rStyle w:val="FootnoteReference"/>
          <w:rFonts w:ascii="Times New Roman" w:hAnsi="Times New Roman"/>
          <w:sz w:val="20"/>
          <w:szCs w:val="20"/>
        </w:rPr>
        <w:footnoteRef/>
      </w:r>
      <w:r w:rsidRPr="00F31EFA">
        <w:rPr>
          <w:rFonts w:ascii="Times New Roman" w:hAnsi="Times New Roman"/>
          <w:sz w:val="20"/>
          <w:szCs w:val="20"/>
        </w:rPr>
        <w:t xml:space="preserve"> Ministru kabineta 2017.gada 28.februāra noteikumi Nr.107 „Iepirkuma procedūru un metu konkursu norises kārtība”</w:t>
      </w:r>
      <w:r>
        <w:rPr>
          <w:rFonts w:ascii="Times New Roman" w:hAnsi="Times New Roman"/>
          <w:sz w:val="20"/>
          <w:szCs w:val="20"/>
        </w:rPr>
        <w:t xml:space="preserve"> (turpmāk arī – MK not.)</w:t>
      </w:r>
      <w:r w:rsidRPr="00F31EFA">
        <w:rPr>
          <w:rFonts w:ascii="Times New Roman" w:hAnsi="Times New Roman"/>
          <w:sz w:val="20"/>
          <w:szCs w:val="20"/>
        </w:rPr>
        <w:t>.</w:t>
      </w:r>
    </w:p>
  </w:footnote>
  <w:footnote w:id="3">
    <w:p w14:paraId="30AF1274" w14:textId="01C1B033" w:rsidR="00E977F1" w:rsidRPr="00FE50A7" w:rsidRDefault="00E977F1" w:rsidP="00F31EFA">
      <w:pPr>
        <w:pStyle w:val="NoSpacing"/>
        <w:jc w:val="both"/>
      </w:pPr>
      <w:r w:rsidRPr="00F31EFA">
        <w:rPr>
          <w:rStyle w:val="FootnoteReference"/>
          <w:rFonts w:ascii="Times New Roman" w:hAnsi="Times New Roman"/>
          <w:sz w:val="20"/>
          <w:szCs w:val="20"/>
        </w:rPr>
        <w:footnoteRef/>
      </w:r>
      <w:r w:rsidRPr="00F31EFA">
        <w:rPr>
          <w:rFonts w:ascii="Times New Roman" w:hAnsi="Times New Roman"/>
          <w:sz w:val="20"/>
          <w:szCs w:val="20"/>
        </w:rPr>
        <w:t xml:space="preserve"> Ja jautājumi, kas attiecas uz iepirkuma dokumentācij</w:t>
      </w:r>
      <w:r w:rsidR="00CB6EA3">
        <w:rPr>
          <w:rFonts w:ascii="Times New Roman" w:hAnsi="Times New Roman"/>
          <w:sz w:val="20"/>
          <w:szCs w:val="20"/>
        </w:rPr>
        <w:t>ā iekļautajām</w:t>
      </w:r>
      <w:r w:rsidRPr="00F31EFA">
        <w:rPr>
          <w:rFonts w:ascii="Times New Roman" w:hAnsi="Times New Roman"/>
          <w:sz w:val="20"/>
          <w:szCs w:val="20"/>
        </w:rPr>
        <w:t xml:space="preserve"> p</w:t>
      </w:r>
      <w:r w:rsidR="00CB6EA3">
        <w:rPr>
          <w:rFonts w:ascii="Times New Roman" w:hAnsi="Times New Roman"/>
          <w:sz w:val="20"/>
          <w:szCs w:val="20"/>
        </w:rPr>
        <w:t>rasībām</w:t>
      </w:r>
      <w:r w:rsidRPr="00F31EFA">
        <w:rPr>
          <w:rFonts w:ascii="Times New Roman" w:hAnsi="Times New Roman"/>
          <w:sz w:val="20"/>
          <w:szCs w:val="20"/>
        </w:rPr>
        <w:t>, tika pārbaudīti iepirkuma dokumentācijas pārbaudes laikā, atkārtoti tos nav nepieciešams pārbaudīt iepirkuma norises pārbaudes laikā.</w:t>
      </w:r>
      <w:r w:rsidR="00A550C7">
        <w:rPr>
          <w:rFonts w:ascii="Times New Roman" w:hAnsi="Times New Roman"/>
          <w:sz w:val="20"/>
          <w:szCs w:val="20"/>
        </w:rPr>
        <w:t xml:space="preserve"> </w:t>
      </w:r>
      <w:r w:rsidR="00DB05ED">
        <w:rPr>
          <w:rFonts w:ascii="Times New Roman" w:hAnsi="Times New Roman"/>
          <w:sz w:val="20"/>
          <w:szCs w:val="20"/>
        </w:rPr>
        <w:t>Savukārt</w:t>
      </w:r>
      <w:r w:rsidR="00A550C7">
        <w:rPr>
          <w:rFonts w:ascii="Times New Roman" w:hAnsi="Times New Roman"/>
          <w:sz w:val="20"/>
          <w:szCs w:val="20"/>
        </w:rPr>
        <w:t xml:space="preserve">, </w:t>
      </w:r>
      <w:r w:rsidR="009E114A">
        <w:rPr>
          <w:rFonts w:ascii="Times New Roman" w:hAnsi="Times New Roman"/>
          <w:sz w:val="20"/>
          <w:szCs w:val="20"/>
        </w:rPr>
        <w:t>ja pirms iepirkuma norises pirmspārbaudes iepirkuma dokumentācijas pirmspārbaude</w:t>
      </w:r>
      <w:r w:rsidR="00AD595E">
        <w:rPr>
          <w:rFonts w:ascii="Times New Roman" w:hAnsi="Times New Roman"/>
          <w:sz w:val="20"/>
          <w:szCs w:val="20"/>
        </w:rPr>
        <w:t xml:space="preserve"> nav veikta</w:t>
      </w:r>
      <w:r w:rsidR="00DE65DF">
        <w:rPr>
          <w:rFonts w:ascii="Times New Roman" w:hAnsi="Times New Roman"/>
          <w:sz w:val="20"/>
          <w:szCs w:val="20"/>
        </w:rPr>
        <w:t>,</w:t>
      </w:r>
      <w:r w:rsidR="009E114A">
        <w:rPr>
          <w:rFonts w:ascii="Times New Roman" w:hAnsi="Times New Roman"/>
          <w:sz w:val="20"/>
          <w:szCs w:val="20"/>
        </w:rPr>
        <w:t xml:space="preserve"> </w:t>
      </w:r>
      <w:r w:rsidR="00C7023D">
        <w:rPr>
          <w:rFonts w:ascii="Times New Roman" w:hAnsi="Times New Roman"/>
          <w:sz w:val="20"/>
          <w:szCs w:val="20"/>
        </w:rPr>
        <w:t xml:space="preserve">norises pirmspārbaudes ietvaros vērtējama arī iepirkuma dokumentācijā iekļauto prasību </w:t>
      </w:r>
      <w:r w:rsidR="009E114A">
        <w:rPr>
          <w:rFonts w:ascii="Times New Roman" w:hAnsi="Times New Roman"/>
          <w:sz w:val="20"/>
          <w:szCs w:val="20"/>
        </w:rPr>
        <w:t xml:space="preserve"> </w:t>
      </w:r>
      <w:r w:rsidR="00AD595E">
        <w:rPr>
          <w:rFonts w:ascii="Times New Roman" w:hAnsi="Times New Roman"/>
          <w:sz w:val="20"/>
          <w:szCs w:val="20"/>
        </w:rPr>
        <w:t xml:space="preserve">atbilstība šīs metodikas </w:t>
      </w:r>
      <w:r w:rsidR="00893D59">
        <w:rPr>
          <w:rFonts w:ascii="Times New Roman" w:hAnsi="Times New Roman"/>
          <w:sz w:val="20"/>
          <w:szCs w:val="20"/>
        </w:rPr>
        <w:t>2.pielikuma jautājumiem</w:t>
      </w:r>
      <w:r w:rsidR="00877C5C" w:rsidRPr="00877C5C">
        <w:rPr>
          <w:rFonts w:ascii="Times New Roman" w:hAnsi="Times New Roman"/>
          <w:i/>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10BD" w14:textId="77777777" w:rsidR="002E43FB" w:rsidRDefault="002E4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77" w:hanging="528"/>
      </w:pPr>
      <w:rPr>
        <w:rFonts w:ascii="Symbol" w:hAnsi="Symbol" w:cs="OpenSymbol"/>
      </w:rPr>
    </w:lvl>
    <w:lvl w:ilvl="1">
      <w:start w:val="1"/>
      <w:numFmt w:val="bullet"/>
      <w:lvlText w:val=""/>
      <w:lvlJc w:val="left"/>
      <w:pPr>
        <w:tabs>
          <w:tab w:val="num" w:pos="1565"/>
        </w:tabs>
        <w:ind w:left="1593" w:hanging="448"/>
      </w:pPr>
      <w:rPr>
        <w:rFonts w:ascii="Symbol" w:hAnsi="Symbol" w:cs="OpenSymbol"/>
      </w:rPr>
    </w:lvl>
    <w:lvl w:ilvl="2">
      <w:start w:val="1"/>
      <w:numFmt w:val="bullet"/>
      <w:lvlText w:val=""/>
      <w:lvlJc w:val="left"/>
      <w:pPr>
        <w:tabs>
          <w:tab w:val="num" w:pos="1440"/>
        </w:tabs>
        <w:ind w:left="1468" w:hanging="388"/>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3" w15:restartNumberingAfterBreak="0">
    <w:nsid w:val="00AE3DA0"/>
    <w:multiLevelType w:val="hybridMultilevel"/>
    <w:tmpl w:val="D4D6917A"/>
    <w:lvl w:ilvl="0" w:tplc="006C6924">
      <w:start w:val="1"/>
      <w:numFmt w:val="decimal"/>
      <w:lvlText w:val="%1)"/>
      <w:lvlJc w:val="left"/>
      <w:pPr>
        <w:ind w:left="44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4F4FD8"/>
    <w:multiLevelType w:val="hybridMultilevel"/>
    <w:tmpl w:val="49A22AAA"/>
    <w:lvl w:ilvl="0" w:tplc="D1C2A0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947266"/>
    <w:multiLevelType w:val="hybridMultilevel"/>
    <w:tmpl w:val="2B9A4242"/>
    <w:lvl w:ilvl="0" w:tplc="7D70C8A2">
      <w:start w:val="1"/>
      <w:numFmt w:val="lowerLetter"/>
      <w:lvlText w:val="%1)"/>
      <w:lvlJc w:val="left"/>
      <w:pPr>
        <w:ind w:left="1014" w:hanging="360"/>
      </w:pPr>
      <w:rPr>
        <w:rFonts w:hint="default"/>
      </w:rPr>
    </w:lvl>
    <w:lvl w:ilvl="1" w:tplc="3F68D0F0">
      <w:start w:val="1"/>
      <w:numFmt w:val="decimal"/>
      <w:lvlText w:val="%2)"/>
      <w:lvlJc w:val="left"/>
      <w:pPr>
        <w:ind w:left="1734" w:hanging="360"/>
      </w:pPr>
      <w:rPr>
        <w:rFonts w:hint="default"/>
      </w:rPr>
    </w:lvl>
    <w:lvl w:ilvl="2" w:tplc="5A76BE66">
      <w:start w:val="1"/>
      <w:numFmt w:val="decimal"/>
      <w:lvlText w:val="%3)"/>
      <w:lvlJc w:val="left"/>
      <w:pPr>
        <w:ind w:left="2634" w:hanging="360"/>
      </w:pPr>
      <w:rPr>
        <w:rFonts w:hint="default"/>
        <w:b w:val="0"/>
      </w:rPr>
    </w:lvl>
    <w:lvl w:ilvl="3" w:tplc="0426000F" w:tentative="1">
      <w:start w:val="1"/>
      <w:numFmt w:val="decimal"/>
      <w:lvlText w:val="%4."/>
      <w:lvlJc w:val="left"/>
      <w:pPr>
        <w:ind w:left="3174" w:hanging="360"/>
      </w:pPr>
    </w:lvl>
    <w:lvl w:ilvl="4" w:tplc="04260019" w:tentative="1">
      <w:start w:val="1"/>
      <w:numFmt w:val="lowerLetter"/>
      <w:lvlText w:val="%5."/>
      <w:lvlJc w:val="left"/>
      <w:pPr>
        <w:ind w:left="3894" w:hanging="360"/>
      </w:pPr>
    </w:lvl>
    <w:lvl w:ilvl="5" w:tplc="0426001B" w:tentative="1">
      <w:start w:val="1"/>
      <w:numFmt w:val="lowerRoman"/>
      <w:lvlText w:val="%6."/>
      <w:lvlJc w:val="right"/>
      <w:pPr>
        <w:ind w:left="4614" w:hanging="180"/>
      </w:pPr>
    </w:lvl>
    <w:lvl w:ilvl="6" w:tplc="0426000F" w:tentative="1">
      <w:start w:val="1"/>
      <w:numFmt w:val="decimal"/>
      <w:lvlText w:val="%7."/>
      <w:lvlJc w:val="left"/>
      <w:pPr>
        <w:ind w:left="5334" w:hanging="360"/>
      </w:pPr>
    </w:lvl>
    <w:lvl w:ilvl="7" w:tplc="04260019" w:tentative="1">
      <w:start w:val="1"/>
      <w:numFmt w:val="lowerLetter"/>
      <w:lvlText w:val="%8."/>
      <w:lvlJc w:val="left"/>
      <w:pPr>
        <w:ind w:left="6054" w:hanging="360"/>
      </w:pPr>
    </w:lvl>
    <w:lvl w:ilvl="8" w:tplc="0426001B" w:tentative="1">
      <w:start w:val="1"/>
      <w:numFmt w:val="lowerRoman"/>
      <w:lvlText w:val="%9."/>
      <w:lvlJc w:val="right"/>
      <w:pPr>
        <w:ind w:left="6774" w:hanging="180"/>
      </w:pPr>
    </w:lvl>
  </w:abstractNum>
  <w:abstractNum w:abstractNumId="6" w15:restartNumberingAfterBreak="0">
    <w:nsid w:val="062D1D67"/>
    <w:multiLevelType w:val="hybridMultilevel"/>
    <w:tmpl w:val="65B8B6D8"/>
    <w:lvl w:ilvl="0" w:tplc="04090017">
      <w:start w:val="1"/>
      <w:numFmt w:val="lowerLetter"/>
      <w:lvlText w:val="%1)"/>
      <w:lvlJc w:val="left"/>
      <w:pPr>
        <w:ind w:left="1167" w:hanging="360"/>
      </w:pPr>
    </w:lvl>
    <w:lvl w:ilvl="1" w:tplc="04090019">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7" w15:restartNumberingAfterBreak="0">
    <w:nsid w:val="0F3C1362"/>
    <w:multiLevelType w:val="hybridMultilevel"/>
    <w:tmpl w:val="44E8E446"/>
    <w:lvl w:ilvl="0" w:tplc="F8568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F77A2"/>
    <w:multiLevelType w:val="hybridMultilevel"/>
    <w:tmpl w:val="F7BA3C06"/>
    <w:lvl w:ilvl="0" w:tplc="F24CD5EA">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9" w15:restartNumberingAfterBreak="0">
    <w:nsid w:val="18A41394"/>
    <w:multiLevelType w:val="hybridMultilevel"/>
    <w:tmpl w:val="D21CFD3E"/>
    <w:lvl w:ilvl="0" w:tplc="E8E436C4">
      <w:start w:val="1"/>
      <w:numFmt w:val="decimal"/>
      <w:lvlText w:val="%1)"/>
      <w:lvlJc w:val="left"/>
      <w:pPr>
        <w:ind w:left="807" w:hanging="360"/>
      </w:pPr>
      <w:rPr>
        <w:rFonts w:hint="default"/>
        <w:b w:val="0"/>
      </w:rPr>
    </w:lvl>
    <w:lvl w:ilvl="1" w:tplc="04260019" w:tentative="1">
      <w:start w:val="1"/>
      <w:numFmt w:val="lowerLetter"/>
      <w:lvlText w:val="%2."/>
      <w:lvlJc w:val="left"/>
      <w:pPr>
        <w:ind w:left="1527" w:hanging="360"/>
      </w:pPr>
    </w:lvl>
    <w:lvl w:ilvl="2" w:tplc="0426001B" w:tentative="1">
      <w:start w:val="1"/>
      <w:numFmt w:val="lowerRoman"/>
      <w:lvlText w:val="%3."/>
      <w:lvlJc w:val="right"/>
      <w:pPr>
        <w:ind w:left="2247" w:hanging="180"/>
      </w:pPr>
    </w:lvl>
    <w:lvl w:ilvl="3" w:tplc="0426000F" w:tentative="1">
      <w:start w:val="1"/>
      <w:numFmt w:val="decimal"/>
      <w:lvlText w:val="%4."/>
      <w:lvlJc w:val="left"/>
      <w:pPr>
        <w:ind w:left="2967" w:hanging="360"/>
      </w:pPr>
    </w:lvl>
    <w:lvl w:ilvl="4" w:tplc="04260019" w:tentative="1">
      <w:start w:val="1"/>
      <w:numFmt w:val="lowerLetter"/>
      <w:lvlText w:val="%5."/>
      <w:lvlJc w:val="left"/>
      <w:pPr>
        <w:ind w:left="3687" w:hanging="360"/>
      </w:pPr>
    </w:lvl>
    <w:lvl w:ilvl="5" w:tplc="0426001B" w:tentative="1">
      <w:start w:val="1"/>
      <w:numFmt w:val="lowerRoman"/>
      <w:lvlText w:val="%6."/>
      <w:lvlJc w:val="right"/>
      <w:pPr>
        <w:ind w:left="4407" w:hanging="180"/>
      </w:pPr>
    </w:lvl>
    <w:lvl w:ilvl="6" w:tplc="0426000F" w:tentative="1">
      <w:start w:val="1"/>
      <w:numFmt w:val="decimal"/>
      <w:lvlText w:val="%7."/>
      <w:lvlJc w:val="left"/>
      <w:pPr>
        <w:ind w:left="5127" w:hanging="360"/>
      </w:pPr>
    </w:lvl>
    <w:lvl w:ilvl="7" w:tplc="04260019" w:tentative="1">
      <w:start w:val="1"/>
      <w:numFmt w:val="lowerLetter"/>
      <w:lvlText w:val="%8."/>
      <w:lvlJc w:val="left"/>
      <w:pPr>
        <w:ind w:left="5847" w:hanging="360"/>
      </w:pPr>
    </w:lvl>
    <w:lvl w:ilvl="8" w:tplc="0426001B" w:tentative="1">
      <w:start w:val="1"/>
      <w:numFmt w:val="lowerRoman"/>
      <w:lvlText w:val="%9."/>
      <w:lvlJc w:val="right"/>
      <w:pPr>
        <w:ind w:left="6567" w:hanging="180"/>
      </w:pPr>
    </w:lvl>
  </w:abstractNum>
  <w:abstractNum w:abstractNumId="10" w15:restartNumberingAfterBreak="0">
    <w:nsid w:val="19E81509"/>
    <w:multiLevelType w:val="hybridMultilevel"/>
    <w:tmpl w:val="C0421FE4"/>
    <w:lvl w:ilvl="0" w:tplc="2AA08D6A">
      <w:start w:val="1"/>
      <w:numFmt w:val="decimal"/>
      <w:lvlText w:val="%1)"/>
      <w:lvlJc w:val="left"/>
      <w:pPr>
        <w:ind w:left="1887" w:hanging="81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11" w15:restartNumberingAfterBreak="0">
    <w:nsid w:val="1B925844"/>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502"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2" w15:restartNumberingAfterBreak="0">
    <w:nsid w:val="1EBE1705"/>
    <w:multiLevelType w:val="hybridMultilevel"/>
    <w:tmpl w:val="9410BED0"/>
    <w:lvl w:ilvl="0" w:tplc="019274C8">
      <w:start w:val="1"/>
      <w:numFmt w:val="decimal"/>
      <w:lvlText w:val="%1)"/>
      <w:lvlJc w:val="left"/>
      <w:pPr>
        <w:ind w:left="1767" w:hanging="69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13"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0F75E5"/>
    <w:multiLevelType w:val="hybridMultilevel"/>
    <w:tmpl w:val="60EA6034"/>
    <w:lvl w:ilvl="0" w:tplc="FDF06D94">
      <w:start w:val="1"/>
      <w:numFmt w:val="decimal"/>
      <w:lvlText w:val="%1."/>
      <w:lvlJc w:val="left"/>
      <w:pPr>
        <w:ind w:left="1440" w:hanging="360"/>
      </w:pPr>
    </w:lvl>
    <w:lvl w:ilvl="1" w:tplc="59D0DB38">
      <w:start w:val="1"/>
      <w:numFmt w:val="decimal"/>
      <w:lvlText w:val="%2."/>
      <w:lvlJc w:val="left"/>
      <w:pPr>
        <w:ind w:left="1440" w:hanging="360"/>
      </w:pPr>
    </w:lvl>
    <w:lvl w:ilvl="2" w:tplc="A60A7708">
      <w:start w:val="1"/>
      <w:numFmt w:val="decimal"/>
      <w:lvlText w:val="%3."/>
      <w:lvlJc w:val="left"/>
      <w:pPr>
        <w:ind w:left="1440" w:hanging="360"/>
      </w:pPr>
    </w:lvl>
    <w:lvl w:ilvl="3" w:tplc="D1BCC9C6">
      <w:start w:val="1"/>
      <w:numFmt w:val="decimal"/>
      <w:lvlText w:val="%4."/>
      <w:lvlJc w:val="left"/>
      <w:pPr>
        <w:ind w:left="1440" w:hanging="360"/>
      </w:pPr>
    </w:lvl>
    <w:lvl w:ilvl="4" w:tplc="58E6F706">
      <w:start w:val="1"/>
      <w:numFmt w:val="decimal"/>
      <w:lvlText w:val="%5."/>
      <w:lvlJc w:val="left"/>
      <w:pPr>
        <w:ind w:left="1440" w:hanging="360"/>
      </w:pPr>
    </w:lvl>
    <w:lvl w:ilvl="5" w:tplc="25F8EC28">
      <w:start w:val="1"/>
      <w:numFmt w:val="decimal"/>
      <w:lvlText w:val="%6."/>
      <w:lvlJc w:val="left"/>
      <w:pPr>
        <w:ind w:left="1440" w:hanging="360"/>
      </w:pPr>
    </w:lvl>
    <w:lvl w:ilvl="6" w:tplc="495A6E0C">
      <w:start w:val="1"/>
      <w:numFmt w:val="decimal"/>
      <w:lvlText w:val="%7."/>
      <w:lvlJc w:val="left"/>
      <w:pPr>
        <w:ind w:left="1440" w:hanging="360"/>
      </w:pPr>
    </w:lvl>
    <w:lvl w:ilvl="7" w:tplc="4E044274">
      <w:start w:val="1"/>
      <w:numFmt w:val="decimal"/>
      <w:lvlText w:val="%8."/>
      <w:lvlJc w:val="left"/>
      <w:pPr>
        <w:ind w:left="1440" w:hanging="360"/>
      </w:pPr>
    </w:lvl>
    <w:lvl w:ilvl="8" w:tplc="EF4AAB10">
      <w:start w:val="1"/>
      <w:numFmt w:val="decimal"/>
      <w:lvlText w:val="%9."/>
      <w:lvlJc w:val="left"/>
      <w:pPr>
        <w:ind w:left="1440" w:hanging="360"/>
      </w:pPr>
    </w:lvl>
  </w:abstractNum>
  <w:abstractNum w:abstractNumId="15" w15:restartNumberingAfterBreak="0">
    <w:nsid w:val="21B84F8B"/>
    <w:multiLevelType w:val="hybridMultilevel"/>
    <w:tmpl w:val="57A024A4"/>
    <w:lvl w:ilvl="0" w:tplc="F4AE7094">
      <w:numFmt w:val="bullet"/>
      <w:lvlText w:val=""/>
      <w:lvlJc w:val="left"/>
      <w:pPr>
        <w:ind w:left="1014" w:hanging="360"/>
      </w:pPr>
      <w:rPr>
        <w:rFonts w:ascii="Symbol" w:eastAsia="Andale Sans UI" w:hAnsi="Symbol" w:cs="Times New Roman" w:hint="default"/>
        <w:i/>
      </w:rPr>
    </w:lvl>
    <w:lvl w:ilvl="1" w:tplc="04260003" w:tentative="1">
      <w:start w:val="1"/>
      <w:numFmt w:val="bullet"/>
      <w:lvlText w:val="o"/>
      <w:lvlJc w:val="left"/>
      <w:pPr>
        <w:ind w:left="1734" w:hanging="360"/>
      </w:pPr>
      <w:rPr>
        <w:rFonts w:ascii="Courier New" w:hAnsi="Courier New" w:cs="Courier New" w:hint="default"/>
      </w:rPr>
    </w:lvl>
    <w:lvl w:ilvl="2" w:tplc="04260005" w:tentative="1">
      <w:start w:val="1"/>
      <w:numFmt w:val="bullet"/>
      <w:lvlText w:val=""/>
      <w:lvlJc w:val="left"/>
      <w:pPr>
        <w:ind w:left="2454" w:hanging="360"/>
      </w:pPr>
      <w:rPr>
        <w:rFonts w:ascii="Wingdings" w:hAnsi="Wingdings" w:hint="default"/>
      </w:rPr>
    </w:lvl>
    <w:lvl w:ilvl="3" w:tplc="04260001" w:tentative="1">
      <w:start w:val="1"/>
      <w:numFmt w:val="bullet"/>
      <w:lvlText w:val=""/>
      <w:lvlJc w:val="left"/>
      <w:pPr>
        <w:ind w:left="3174" w:hanging="360"/>
      </w:pPr>
      <w:rPr>
        <w:rFonts w:ascii="Symbol" w:hAnsi="Symbol" w:hint="default"/>
      </w:rPr>
    </w:lvl>
    <w:lvl w:ilvl="4" w:tplc="04260003" w:tentative="1">
      <w:start w:val="1"/>
      <w:numFmt w:val="bullet"/>
      <w:lvlText w:val="o"/>
      <w:lvlJc w:val="left"/>
      <w:pPr>
        <w:ind w:left="3894" w:hanging="360"/>
      </w:pPr>
      <w:rPr>
        <w:rFonts w:ascii="Courier New" w:hAnsi="Courier New" w:cs="Courier New" w:hint="default"/>
      </w:rPr>
    </w:lvl>
    <w:lvl w:ilvl="5" w:tplc="04260005" w:tentative="1">
      <w:start w:val="1"/>
      <w:numFmt w:val="bullet"/>
      <w:lvlText w:val=""/>
      <w:lvlJc w:val="left"/>
      <w:pPr>
        <w:ind w:left="4614" w:hanging="360"/>
      </w:pPr>
      <w:rPr>
        <w:rFonts w:ascii="Wingdings" w:hAnsi="Wingdings" w:hint="default"/>
      </w:rPr>
    </w:lvl>
    <w:lvl w:ilvl="6" w:tplc="04260001" w:tentative="1">
      <w:start w:val="1"/>
      <w:numFmt w:val="bullet"/>
      <w:lvlText w:val=""/>
      <w:lvlJc w:val="left"/>
      <w:pPr>
        <w:ind w:left="5334" w:hanging="360"/>
      </w:pPr>
      <w:rPr>
        <w:rFonts w:ascii="Symbol" w:hAnsi="Symbol" w:hint="default"/>
      </w:rPr>
    </w:lvl>
    <w:lvl w:ilvl="7" w:tplc="04260003" w:tentative="1">
      <w:start w:val="1"/>
      <w:numFmt w:val="bullet"/>
      <w:lvlText w:val="o"/>
      <w:lvlJc w:val="left"/>
      <w:pPr>
        <w:ind w:left="6054" w:hanging="360"/>
      </w:pPr>
      <w:rPr>
        <w:rFonts w:ascii="Courier New" w:hAnsi="Courier New" w:cs="Courier New" w:hint="default"/>
      </w:rPr>
    </w:lvl>
    <w:lvl w:ilvl="8" w:tplc="04260005" w:tentative="1">
      <w:start w:val="1"/>
      <w:numFmt w:val="bullet"/>
      <w:lvlText w:val=""/>
      <w:lvlJc w:val="left"/>
      <w:pPr>
        <w:ind w:left="6774" w:hanging="360"/>
      </w:pPr>
      <w:rPr>
        <w:rFonts w:ascii="Wingdings" w:hAnsi="Wingdings" w:hint="default"/>
      </w:rPr>
    </w:lvl>
  </w:abstractNum>
  <w:abstractNum w:abstractNumId="16" w15:restartNumberingAfterBreak="0">
    <w:nsid w:val="2E6F2203"/>
    <w:multiLevelType w:val="hybridMultilevel"/>
    <w:tmpl w:val="1D8C02AC"/>
    <w:lvl w:ilvl="0" w:tplc="6B0E55BC">
      <w:start w:val="1"/>
      <w:numFmt w:val="decimal"/>
      <w:lvlText w:val="%1)"/>
      <w:lvlJc w:val="left"/>
      <w:pPr>
        <w:ind w:left="1144" w:hanging="690"/>
      </w:pPr>
      <w:rPr>
        <w:rFonts w:hint="default"/>
      </w:rPr>
    </w:lvl>
    <w:lvl w:ilvl="1" w:tplc="FD683F72">
      <w:start w:val="1"/>
      <w:numFmt w:val="lowerLetter"/>
      <w:lvlText w:val="%2)"/>
      <w:lvlJc w:val="left"/>
      <w:pPr>
        <w:ind w:left="1534" w:hanging="360"/>
      </w:pPr>
      <w:rPr>
        <w:rFonts w:hint="default"/>
      </w:r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17" w15:restartNumberingAfterBreak="0">
    <w:nsid w:val="308A5024"/>
    <w:multiLevelType w:val="hybridMultilevel"/>
    <w:tmpl w:val="97760D34"/>
    <w:lvl w:ilvl="0" w:tplc="04090017">
      <w:start w:val="1"/>
      <w:numFmt w:val="lowerLetter"/>
      <w:lvlText w:val="%1)"/>
      <w:lvlJc w:val="left"/>
      <w:pPr>
        <w:ind w:left="1658" w:hanging="360"/>
      </w:p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18" w15:restartNumberingAfterBreak="0">
    <w:nsid w:val="336D09F8"/>
    <w:multiLevelType w:val="hybridMultilevel"/>
    <w:tmpl w:val="282EE3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3E6AB7"/>
    <w:multiLevelType w:val="hybridMultilevel"/>
    <w:tmpl w:val="0D944B40"/>
    <w:lvl w:ilvl="0" w:tplc="C61EF66C">
      <w:start w:val="1"/>
      <w:numFmt w:val="lowerLetter"/>
      <w:lvlText w:val="%1)"/>
      <w:lvlJc w:val="left"/>
      <w:pPr>
        <w:ind w:left="1298" w:hanging="360"/>
      </w:pPr>
      <w:rPr>
        <w:rFonts w:hint="default"/>
      </w:rPr>
    </w:lvl>
    <w:lvl w:ilvl="1" w:tplc="04260019" w:tentative="1">
      <w:start w:val="1"/>
      <w:numFmt w:val="lowerLetter"/>
      <w:lvlText w:val="%2."/>
      <w:lvlJc w:val="left"/>
      <w:pPr>
        <w:ind w:left="2018" w:hanging="360"/>
      </w:pPr>
    </w:lvl>
    <w:lvl w:ilvl="2" w:tplc="0426001B" w:tentative="1">
      <w:start w:val="1"/>
      <w:numFmt w:val="lowerRoman"/>
      <w:lvlText w:val="%3."/>
      <w:lvlJc w:val="right"/>
      <w:pPr>
        <w:ind w:left="2738" w:hanging="180"/>
      </w:pPr>
    </w:lvl>
    <w:lvl w:ilvl="3" w:tplc="0426000F" w:tentative="1">
      <w:start w:val="1"/>
      <w:numFmt w:val="decimal"/>
      <w:lvlText w:val="%4."/>
      <w:lvlJc w:val="left"/>
      <w:pPr>
        <w:ind w:left="3458" w:hanging="360"/>
      </w:pPr>
    </w:lvl>
    <w:lvl w:ilvl="4" w:tplc="04260019" w:tentative="1">
      <w:start w:val="1"/>
      <w:numFmt w:val="lowerLetter"/>
      <w:lvlText w:val="%5."/>
      <w:lvlJc w:val="left"/>
      <w:pPr>
        <w:ind w:left="4178" w:hanging="360"/>
      </w:pPr>
    </w:lvl>
    <w:lvl w:ilvl="5" w:tplc="0426001B" w:tentative="1">
      <w:start w:val="1"/>
      <w:numFmt w:val="lowerRoman"/>
      <w:lvlText w:val="%6."/>
      <w:lvlJc w:val="right"/>
      <w:pPr>
        <w:ind w:left="4898" w:hanging="180"/>
      </w:pPr>
    </w:lvl>
    <w:lvl w:ilvl="6" w:tplc="0426000F" w:tentative="1">
      <w:start w:val="1"/>
      <w:numFmt w:val="decimal"/>
      <w:lvlText w:val="%7."/>
      <w:lvlJc w:val="left"/>
      <w:pPr>
        <w:ind w:left="5618" w:hanging="360"/>
      </w:pPr>
    </w:lvl>
    <w:lvl w:ilvl="7" w:tplc="04260019" w:tentative="1">
      <w:start w:val="1"/>
      <w:numFmt w:val="lowerLetter"/>
      <w:lvlText w:val="%8."/>
      <w:lvlJc w:val="left"/>
      <w:pPr>
        <w:ind w:left="6338" w:hanging="360"/>
      </w:pPr>
    </w:lvl>
    <w:lvl w:ilvl="8" w:tplc="0426001B" w:tentative="1">
      <w:start w:val="1"/>
      <w:numFmt w:val="lowerRoman"/>
      <w:lvlText w:val="%9."/>
      <w:lvlJc w:val="right"/>
      <w:pPr>
        <w:ind w:left="7058" w:hanging="180"/>
      </w:pPr>
    </w:lvl>
  </w:abstractNum>
  <w:abstractNum w:abstractNumId="20" w15:restartNumberingAfterBreak="0">
    <w:nsid w:val="37130BC6"/>
    <w:multiLevelType w:val="hybridMultilevel"/>
    <w:tmpl w:val="6EA0855C"/>
    <w:lvl w:ilvl="0" w:tplc="04090017">
      <w:start w:val="1"/>
      <w:numFmt w:val="lowerLetter"/>
      <w:lvlText w:val="%1)"/>
      <w:lvlJc w:val="left"/>
      <w:pPr>
        <w:ind w:left="1167" w:hanging="360"/>
      </w:pPr>
    </w:lvl>
    <w:lvl w:ilvl="1" w:tplc="E1807A1C">
      <w:start w:val="1"/>
      <w:numFmt w:val="lowerLetter"/>
      <w:lvlText w:val="%2)"/>
      <w:lvlJc w:val="left"/>
      <w:pPr>
        <w:ind w:left="1887" w:hanging="360"/>
      </w:pPr>
      <w:rPr>
        <w:rFonts w:hint="default"/>
      </w:rPr>
    </w:lvl>
    <w:lvl w:ilvl="2" w:tplc="B13846C6">
      <w:start w:val="1"/>
      <w:numFmt w:val="decimal"/>
      <w:lvlText w:val="%3)"/>
      <w:lvlJc w:val="left"/>
      <w:pPr>
        <w:ind w:left="2787" w:hanging="360"/>
      </w:pPr>
      <w:rPr>
        <w:rFonts w:hint="default"/>
      </w:r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21" w15:restartNumberingAfterBreak="0">
    <w:nsid w:val="37514BB1"/>
    <w:multiLevelType w:val="multilevel"/>
    <w:tmpl w:val="D5F6E16C"/>
    <w:lvl w:ilvl="0">
      <w:start w:val="1"/>
      <w:numFmt w:val="decimal"/>
      <w:lvlText w:val="%1."/>
      <w:lvlJc w:val="left"/>
      <w:pPr>
        <w:ind w:left="502" w:hanging="360"/>
      </w:pPr>
      <w:rPr>
        <w:b/>
      </w:rPr>
    </w:lvl>
    <w:lvl w:ilvl="1">
      <w:start w:val="1"/>
      <w:numFmt w:val="decimal"/>
      <w:isLgl/>
      <w:lvlText w:val="%1.%2."/>
      <w:lvlJc w:val="left"/>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89A2653"/>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502"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3" w15:restartNumberingAfterBreak="0">
    <w:nsid w:val="39E67AC5"/>
    <w:multiLevelType w:val="multilevel"/>
    <w:tmpl w:val="ACCEE43C"/>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4" w15:restartNumberingAfterBreak="0">
    <w:nsid w:val="3A11571D"/>
    <w:multiLevelType w:val="multilevel"/>
    <w:tmpl w:val="ACCEE43C"/>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5" w15:restartNumberingAfterBreak="0">
    <w:nsid w:val="3AB152CD"/>
    <w:multiLevelType w:val="hybridMultilevel"/>
    <w:tmpl w:val="930EFB34"/>
    <w:lvl w:ilvl="0" w:tplc="8B5E05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B9588F"/>
    <w:multiLevelType w:val="hybridMultilevel"/>
    <w:tmpl w:val="4AF60C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F9E44B3"/>
    <w:multiLevelType w:val="hybridMultilevel"/>
    <w:tmpl w:val="2ABE1028"/>
    <w:lvl w:ilvl="0" w:tplc="4A003CA6">
      <w:start w:val="1"/>
      <w:numFmt w:val="decimal"/>
      <w:lvlText w:val="%1)"/>
      <w:lvlJc w:val="left"/>
      <w:pPr>
        <w:ind w:left="958" w:hanging="675"/>
      </w:pPr>
      <w:rPr>
        <w:rFonts w:hint="default"/>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28" w15:restartNumberingAfterBreak="0">
    <w:nsid w:val="4421721C"/>
    <w:multiLevelType w:val="hybridMultilevel"/>
    <w:tmpl w:val="C7766BFA"/>
    <w:lvl w:ilvl="0" w:tplc="04090011">
      <w:start w:val="1"/>
      <w:numFmt w:val="decimal"/>
      <w:lvlText w:val="%1)"/>
      <w:lvlJc w:val="left"/>
      <w:pPr>
        <w:ind w:left="1167" w:hanging="360"/>
      </w:pPr>
    </w:lvl>
    <w:lvl w:ilvl="1" w:tplc="04090019">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29" w15:restartNumberingAfterBreak="0">
    <w:nsid w:val="45DC48E3"/>
    <w:multiLevelType w:val="hybridMultilevel"/>
    <w:tmpl w:val="E3165E10"/>
    <w:lvl w:ilvl="0" w:tplc="04090011">
      <w:start w:val="1"/>
      <w:numFmt w:val="decimal"/>
      <w:lvlText w:val="%1)"/>
      <w:lvlJc w:val="left"/>
      <w:pPr>
        <w:ind w:left="1167" w:hanging="360"/>
      </w:p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0" w15:restartNumberingAfterBreak="0">
    <w:nsid w:val="462C5A72"/>
    <w:multiLevelType w:val="hybridMultilevel"/>
    <w:tmpl w:val="47D63682"/>
    <w:lvl w:ilvl="0" w:tplc="F8568B46">
      <w:start w:val="1"/>
      <w:numFmt w:val="decimal"/>
      <w:lvlText w:val="%1)"/>
      <w:lvlJc w:val="left"/>
      <w:pPr>
        <w:ind w:left="1658"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31" w15:restartNumberingAfterBreak="0">
    <w:nsid w:val="473B5D7A"/>
    <w:multiLevelType w:val="multilevel"/>
    <w:tmpl w:val="D5F6E16C"/>
    <w:lvl w:ilvl="0">
      <w:start w:val="1"/>
      <w:numFmt w:val="decimal"/>
      <w:lvlText w:val="%1."/>
      <w:lvlJc w:val="left"/>
      <w:pPr>
        <w:ind w:left="720" w:hanging="360"/>
      </w:pPr>
      <w:rPr>
        <w:b/>
      </w:rPr>
    </w:lvl>
    <w:lvl w:ilvl="1">
      <w:start w:val="1"/>
      <w:numFmt w:val="decimal"/>
      <w:isLgl/>
      <w:lvlText w:val="%1.%2."/>
      <w:lvlJc w:val="left"/>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B3C0DA3"/>
    <w:multiLevelType w:val="hybridMultilevel"/>
    <w:tmpl w:val="CDA48352"/>
    <w:lvl w:ilvl="0" w:tplc="04090011">
      <w:start w:val="1"/>
      <w:numFmt w:val="decimal"/>
      <w:lvlText w:val="%1)"/>
      <w:lvlJc w:val="left"/>
      <w:pPr>
        <w:ind w:left="1167" w:hanging="360"/>
      </w:p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3" w15:restartNumberingAfterBreak="0">
    <w:nsid w:val="53DC77A7"/>
    <w:multiLevelType w:val="hybridMultilevel"/>
    <w:tmpl w:val="2C9E1D50"/>
    <w:lvl w:ilvl="0" w:tplc="04090011">
      <w:start w:val="1"/>
      <w:numFmt w:val="decimal"/>
      <w:lvlText w:val="%1)"/>
      <w:lvlJc w:val="left"/>
      <w:pPr>
        <w:ind w:left="1167" w:hanging="360"/>
      </w:pPr>
    </w:lvl>
    <w:lvl w:ilvl="1" w:tplc="E1807A1C">
      <w:start w:val="1"/>
      <w:numFmt w:val="lowerLetter"/>
      <w:lvlText w:val="%2)"/>
      <w:lvlJc w:val="left"/>
      <w:pPr>
        <w:ind w:left="1887" w:hanging="360"/>
      </w:pPr>
      <w:rPr>
        <w:rFonts w:hint="default"/>
      </w:r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4" w15:restartNumberingAfterBreak="0">
    <w:nsid w:val="57C26984"/>
    <w:multiLevelType w:val="hybridMultilevel"/>
    <w:tmpl w:val="0C6248A2"/>
    <w:lvl w:ilvl="0" w:tplc="E1807A1C">
      <w:start w:val="1"/>
      <w:numFmt w:val="lowerLetter"/>
      <w:lvlText w:val="%1)"/>
      <w:lvlJc w:val="left"/>
      <w:pPr>
        <w:ind w:left="1309" w:hanging="855"/>
      </w:pPr>
      <w:rPr>
        <w:rFonts w:hint="default"/>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35" w15:restartNumberingAfterBreak="0">
    <w:nsid w:val="5C2243E3"/>
    <w:multiLevelType w:val="multilevel"/>
    <w:tmpl w:val="49DC064A"/>
    <w:lvl w:ilvl="0">
      <w:start w:val="2"/>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6" w15:restartNumberingAfterBreak="0">
    <w:nsid w:val="5FC67034"/>
    <w:multiLevelType w:val="hybridMultilevel"/>
    <w:tmpl w:val="F2BCD680"/>
    <w:lvl w:ilvl="0" w:tplc="A53EC974">
      <w:start w:val="1"/>
      <w:numFmt w:val="decimal"/>
      <w:lvlText w:val="%1)"/>
      <w:lvlJc w:val="left"/>
      <w:pPr>
        <w:ind w:left="2094" w:hanging="360"/>
      </w:pPr>
      <w:rPr>
        <w:rFonts w:hint="default"/>
      </w:rPr>
    </w:lvl>
    <w:lvl w:ilvl="1" w:tplc="04260019">
      <w:start w:val="1"/>
      <w:numFmt w:val="lowerLetter"/>
      <w:lvlText w:val="%2."/>
      <w:lvlJc w:val="left"/>
      <w:pPr>
        <w:ind w:left="2814" w:hanging="360"/>
      </w:pPr>
    </w:lvl>
    <w:lvl w:ilvl="2" w:tplc="0426001B" w:tentative="1">
      <w:start w:val="1"/>
      <w:numFmt w:val="lowerRoman"/>
      <w:lvlText w:val="%3."/>
      <w:lvlJc w:val="right"/>
      <w:pPr>
        <w:ind w:left="3534" w:hanging="180"/>
      </w:pPr>
    </w:lvl>
    <w:lvl w:ilvl="3" w:tplc="0426000F" w:tentative="1">
      <w:start w:val="1"/>
      <w:numFmt w:val="decimal"/>
      <w:lvlText w:val="%4."/>
      <w:lvlJc w:val="left"/>
      <w:pPr>
        <w:ind w:left="4254" w:hanging="360"/>
      </w:pPr>
    </w:lvl>
    <w:lvl w:ilvl="4" w:tplc="04260019" w:tentative="1">
      <w:start w:val="1"/>
      <w:numFmt w:val="lowerLetter"/>
      <w:lvlText w:val="%5."/>
      <w:lvlJc w:val="left"/>
      <w:pPr>
        <w:ind w:left="4974" w:hanging="360"/>
      </w:pPr>
    </w:lvl>
    <w:lvl w:ilvl="5" w:tplc="0426001B" w:tentative="1">
      <w:start w:val="1"/>
      <w:numFmt w:val="lowerRoman"/>
      <w:lvlText w:val="%6."/>
      <w:lvlJc w:val="right"/>
      <w:pPr>
        <w:ind w:left="5694" w:hanging="180"/>
      </w:pPr>
    </w:lvl>
    <w:lvl w:ilvl="6" w:tplc="0426000F" w:tentative="1">
      <w:start w:val="1"/>
      <w:numFmt w:val="decimal"/>
      <w:lvlText w:val="%7."/>
      <w:lvlJc w:val="left"/>
      <w:pPr>
        <w:ind w:left="6414" w:hanging="360"/>
      </w:pPr>
    </w:lvl>
    <w:lvl w:ilvl="7" w:tplc="04260019" w:tentative="1">
      <w:start w:val="1"/>
      <w:numFmt w:val="lowerLetter"/>
      <w:lvlText w:val="%8."/>
      <w:lvlJc w:val="left"/>
      <w:pPr>
        <w:ind w:left="7134" w:hanging="360"/>
      </w:pPr>
    </w:lvl>
    <w:lvl w:ilvl="8" w:tplc="0426001B" w:tentative="1">
      <w:start w:val="1"/>
      <w:numFmt w:val="lowerRoman"/>
      <w:lvlText w:val="%9."/>
      <w:lvlJc w:val="right"/>
      <w:pPr>
        <w:ind w:left="7854" w:hanging="180"/>
      </w:pPr>
    </w:lvl>
  </w:abstractNum>
  <w:abstractNum w:abstractNumId="37" w15:restartNumberingAfterBreak="0">
    <w:nsid w:val="63D40585"/>
    <w:multiLevelType w:val="hybridMultilevel"/>
    <w:tmpl w:val="014045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BF659D"/>
    <w:multiLevelType w:val="hybridMultilevel"/>
    <w:tmpl w:val="8E0A939C"/>
    <w:lvl w:ilvl="0" w:tplc="22902F40">
      <w:start w:val="1"/>
      <w:numFmt w:val="decimal"/>
      <w:lvlText w:val="%1)"/>
      <w:lvlJc w:val="left"/>
      <w:pPr>
        <w:ind w:left="1114" w:hanging="660"/>
      </w:pPr>
      <w:rPr>
        <w:rFonts w:hint="default"/>
      </w:rPr>
    </w:lvl>
    <w:lvl w:ilvl="1" w:tplc="8C447C82">
      <w:start w:val="1"/>
      <w:numFmt w:val="decimal"/>
      <w:lvlText w:val="%2)"/>
      <w:lvlJc w:val="left"/>
      <w:pPr>
        <w:ind w:left="1534" w:hanging="360"/>
      </w:pPr>
      <w:rPr>
        <w:rFonts w:hint="default"/>
      </w:r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39" w15:restartNumberingAfterBreak="0">
    <w:nsid w:val="6BE208B9"/>
    <w:multiLevelType w:val="hybridMultilevel"/>
    <w:tmpl w:val="FD5A2214"/>
    <w:lvl w:ilvl="0" w:tplc="04260001">
      <w:start w:val="1"/>
      <w:numFmt w:val="bullet"/>
      <w:lvlText w:val=""/>
      <w:lvlJc w:val="left"/>
      <w:pPr>
        <w:ind w:left="1234" w:hanging="360"/>
      </w:pPr>
      <w:rPr>
        <w:rFonts w:ascii="Symbol" w:hAnsi="Symbol" w:hint="default"/>
      </w:rPr>
    </w:lvl>
    <w:lvl w:ilvl="1" w:tplc="04260003" w:tentative="1">
      <w:start w:val="1"/>
      <w:numFmt w:val="bullet"/>
      <w:lvlText w:val="o"/>
      <w:lvlJc w:val="left"/>
      <w:pPr>
        <w:ind w:left="1954" w:hanging="360"/>
      </w:pPr>
      <w:rPr>
        <w:rFonts w:ascii="Courier New" w:hAnsi="Courier New" w:cs="Courier New" w:hint="default"/>
      </w:rPr>
    </w:lvl>
    <w:lvl w:ilvl="2" w:tplc="04260005" w:tentative="1">
      <w:start w:val="1"/>
      <w:numFmt w:val="bullet"/>
      <w:lvlText w:val=""/>
      <w:lvlJc w:val="left"/>
      <w:pPr>
        <w:ind w:left="2674" w:hanging="360"/>
      </w:pPr>
      <w:rPr>
        <w:rFonts w:ascii="Wingdings" w:hAnsi="Wingdings" w:hint="default"/>
      </w:rPr>
    </w:lvl>
    <w:lvl w:ilvl="3" w:tplc="04260001" w:tentative="1">
      <w:start w:val="1"/>
      <w:numFmt w:val="bullet"/>
      <w:lvlText w:val=""/>
      <w:lvlJc w:val="left"/>
      <w:pPr>
        <w:ind w:left="3394" w:hanging="360"/>
      </w:pPr>
      <w:rPr>
        <w:rFonts w:ascii="Symbol" w:hAnsi="Symbol" w:hint="default"/>
      </w:rPr>
    </w:lvl>
    <w:lvl w:ilvl="4" w:tplc="04260003" w:tentative="1">
      <w:start w:val="1"/>
      <w:numFmt w:val="bullet"/>
      <w:lvlText w:val="o"/>
      <w:lvlJc w:val="left"/>
      <w:pPr>
        <w:ind w:left="4114" w:hanging="360"/>
      </w:pPr>
      <w:rPr>
        <w:rFonts w:ascii="Courier New" w:hAnsi="Courier New" w:cs="Courier New" w:hint="default"/>
      </w:rPr>
    </w:lvl>
    <w:lvl w:ilvl="5" w:tplc="04260005" w:tentative="1">
      <w:start w:val="1"/>
      <w:numFmt w:val="bullet"/>
      <w:lvlText w:val=""/>
      <w:lvlJc w:val="left"/>
      <w:pPr>
        <w:ind w:left="4834" w:hanging="360"/>
      </w:pPr>
      <w:rPr>
        <w:rFonts w:ascii="Wingdings" w:hAnsi="Wingdings" w:hint="default"/>
      </w:rPr>
    </w:lvl>
    <w:lvl w:ilvl="6" w:tplc="04260001" w:tentative="1">
      <w:start w:val="1"/>
      <w:numFmt w:val="bullet"/>
      <w:lvlText w:val=""/>
      <w:lvlJc w:val="left"/>
      <w:pPr>
        <w:ind w:left="5554" w:hanging="360"/>
      </w:pPr>
      <w:rPr>
        <w:rFonts w:ascii="Symbol" w:hAnsi="Symbol" w:hint="default"/>
      </w:rPr>
    </w:lvl>
    <w:lvl w:ilvl="7" w:tplc="04260003" w:tentative="1">
      <w:start w:val="1"/>
      <w:numFmt w:val="bullet"/>
      <w:lvlText w:val="o"/>
      <w:lvlJc w:val="left"/>
      <w:pPr>
        <w:ind w:left="6274" w:hanging="360"/>
      </w:pPr>
      <w:rPr>
        <w:rFonts w:ascii="Courier New" w:hAnsi="Courier New" w:cs="Courier New" w:hint="default"/>
      </w:rPr>
    </w:lvl>
    <w:lvl w:ilvl="8" w:tplc="04260005" w:tentative="1">
      <w:start w:val="1"/>
      <w:numFmt w:val="bullet"/>
      <w:lvlText w:val=""/>
      <w:lvlJc w:val="left"/>
      <w:pPr>
        <w:ind w:left="6994" w:hanging="360"/>
      </w:pPr>
      <w:rPr>
        <w:rFonts w:ascii="Wingdings" w:hAnsi="Wingdings" w:hint="default"/>
      </w:rPr>
    </w:lvl>
  </w:abstractNum>
  <w:abstractNum w:abstractNumId="40" w15:restartNumberingAfterBreak="0">
    <w:nsid w:val="7066592F"/>
    <w:multiLevelType w:val="hybridMultilevel"/>
    <w:tmpl w:val="672EE19E"/>
    <w:lvl w:ilvl="0" w:tplc="3F68D0F0">
      <w:start w:val="1"/>
      <w:numFmt w:val="decimal"/>
      <w:lvlText w:val="%1)"/>
      <w:lvlJc w:val="left"/>
      <w:pPr>
        <w:ind w:left="173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1A92935"/>
    <w:multiLevelType w:val="multilevel"/>
    <w:tmpl w:val="1464919E"/>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42" w15:restartNumberingAfterBreak="0">
    <w:nsid w:val="75261187"/>
    <w:multiLevelType w:val="hybridMultilevel"/>
    <w:tmpl w:val="85B4D086"/>
    <w:lvl w:ilvl="0" w:tplc="CC902E96">
      <w:start w:val="1"/>
      <w:numFmt w:val="lowerLetter"/>
      <w:lvlText w:val="%1)"/>
      <w:lvlJc w:val="left"/>
      <w:pPr>
        <w:ind w:left="1129" w:hanging="675"/>
      </w:pPr>
      <w:rPr>
        <w:rFonts w:hint="default"/>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43" w15:restartNumberingAfterBreak="0">
    <w:nsid w:val="7740308A"/>
    <w:multiLevelType w:val="hybridMultilevel"/>
    <w:tmpl w:val="8FBA7D52"/>
    <w:lvl w:ilvl="0" w:tplc="E1807A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96A222E"/>
    <w:multiLevelType w:val="hybridMultilevel"/>
    <w:tmpl w:val="27C2B4D4"/>
    <w:lvl w:ilvl="0" w:tplc="095A0138">
      <w:start w:val="1"/>
      <w:numFmt w:val="decimal"/>
      <w:lvlText w:val="%1)"/>
      <w:lvlJc w:val="left"/>
      <w:pPr>
        <w:ind w:left="1014" w:hanging="360"/>
      </w:pPr>
      <w:rPr>
        <w:rFonts w:hint="default"/>
      </w:rPr>
    </w:lvl>
    <w:lvl w:ilvl="1" w:tplc="04260019" w:tentative="1">
      <w:start w:val="1"/>
      <w:numFmt w:val="lowerLetter"/>
      <w:lvlText w:val="%2."/>
      <w:lvlJc w:val="left"/>
      <w:pPr>
        <w:ind w:left="1734" w:hanging="360"/>
      </w:pPr>
    </w:lvl>
    <w:lvl w:ilvl="2" w:tplc="0426001B" w:tentative="1">
      <w:start w:val="1"/>
      <w:numFmt w:val="lowerRoman"/>
      <w:lvlText w:val="%3."/>
      <w:lvlJc w:val="right"/>
      <w:pPr>
        <w:ind w:left="2454" w:hanging="180"/>
      </w:pPr>
    </w:lvl>
    <w:lvl w:ilvl="3" w:tplc="0426000F" w:tentative="1">
      <w:start w:val="1"/>
      <w:numFmt w:val="decimal"/>
      <w:lvlText w:val="%4."/>
      <w:lvlJc w:val="left"/>
      <w:pPr>
        <w:ind w:left="3174" w:hanging="360"/>
      </w:pPr>
    </w:lvl>
    <w:lvl w:ilvl="4" w:tplc="04260019" w:tentative="1">
      <w:start w:val="1"/>
      <w:numFmt w:val="lowerLetter"/>
      <w:lvlText w:val="%5."/>
      <w:lvlJc w:val="left"/>
      <w:pPr>
        <w:ind w:left="3894" w:hanging="360"/>
      </w:pPr>
    </w:lvl>
    <w:lvl w:ilvl="5" w:tplc="0426001B" w:tentative="1">
      <w:start w:val="1"/>
      <w:numFmt w:val="lowerRoman"/>
      <w:lvlText w:val="%6."/>
      <w:lvlJc w:val="right"/>
      <w:pPr>
        <w:ind w:left="4614" w:hanging="180"/>
      </w:pPr>
    </w:lvl>
    <w:lvl w:ilvl="6" w:tplc="0426000F" w:tentative="1">
      <w:start w:val="1"/>
      <w:numFmt w:val="decimal"/>
      <w:lvlText w:val="%7."/>
      <w:lvlJc w:val="left"/>
      <w:pPr>
        <w:ind w:left="5334" w:hanging="360"/>
      </w:pPr>
    </w:lvl>
    <w:lvl w:ilvl="7" w:tplc="04260019" w:tentative="1">
      <w:start w:val="1"/>
      <w:numFmt w:val="lowerLetter"/>
      <w:lvlText w:val="%8."/>
      <w:lvlJc w:val="left"/>
      <w:pPr>
        <w:ind w:left="6054" w:hanging="360"/>
      </w:pPr>
    </w:lvl>
    <w:lvl w:ilvl="8" w:tplc="0426001B" w:tentative="1">
      <w:start w:val="1"/>
      <w:numFmt w:val="lowerRoman"/>
      <w:lvlText w:val="%9."/>
      <w:lvlJc w:val="right"/>
      <w:pPr>
        <w:ind w:left="6774" w:hanging="180"/>
      </w:pPr>
    </w:lvl>
  </w:abstractNum>
  <w:abstractNum w:abstractNumId="45" w15:restartNumberingAfterBreak="0">
    <w:nsid w:val="7B717F22"/>
    <w:multiLevelType w:val="hybridMultilevel"/>
    <w:tmpl w:val="FA2AE69C"/>
    <w:lvl w:ilvl="0" w:tplc="006C6924">
      <w:start w:val="1"/>
      <w:numFmt w:val="decimal"/>
      <w:lvlText w:val="%1)"/>
      <w:lvlJc w:val="left"/>
      <w:pPr>
        <w:ind w:left="447" w:hanging="360"/>
      </w:pPr>
      <w:rPr>
        <w:rFonts w:hint="default"/>
      </w:rPr>
    </w:lvl>
    <w:lvl w:ilvl="1" w:tplc="4EB4D5A4">
      <w:start w:val="1"/>
      <w:numFmt w:val="lowerLetter"/>
      <w:lvlText w:val="%2)"/>
      <w:lvlJc w:val="left"/>
      <w:pPr>
        <w:ind w:left="1497" w:hanging="690"/>
      </w:pPr>
      <w:rPr>
        <w:rFonts w:hint="default"/>
      </w:rPr>
    </w:lvl>
    <w:lvl w:ilvl="2" w:tplc="0426001B" w:tentative="1">
      <w:start w:val="1"/>
      <w:numFmt w:val="lowerRoman"/>
      <w:lvlText w:val="%3."/>
      <w:lvlJc w:val="right"/>
      <w:pPr>
        <w:ind w:left="1887" w:hanging="180"/>
      </w:pPr>
    </w:lvl>
    <w:lvl w:ilvl="3" w:tplc="0426000F" w:tentative="1">
      <w:start w:val="1"/>
      <w:numFmt w:val="decimal"/>
      <w:lvlText w:val="%4."/>
      <w:lvlJc w:val="left"/>
      <w:pPr>
        <w:ind w:left="2607" w:hanging="360"/>
      </w:pPr>
    </w:lvl>
    <w:lvl w:ilvl="4" w:tplc="04260019" w:tentative="1">
      <w:start w:val="1"/>
      <w:numFmt w:val="lowerLetter"/>
      <w:lvlText w:val="%5."/>
      <w:lvlJc w:val="left"/>
      <w:pPr>
        <w:ind w:left="3327" w:hanging="360"/>
      </w:pPr>
    </w:lvl>
    <w:lvl w:ilvl="5" w:tplc="0426001B" w:tentative="1">
      <w:start w:val="1"/>
      <w:numFmt w:val="lowerRoman"/>
      <w:lvlText w:val="%6."/>
      <w:lvlJc w:val="right"/>
      <w:pPr>
        <w:ind w:left="4047" w:hanging="180"/>
      </w:pPr>
    </w:lvl>
    <w:lvl w:ilvl="6" w:tplc="0426000F" w:tentative="1">
      <w:start w:val="1"/>
      <w:numFmt w:val="decimal"/>
      <w:lvlText w:val="%7."/>
      <w:lvlJc w:val="left"/>
      <w:pPr>
        <w:ind w:left="4767" w:hanging="360"/>
      </w:pPr>
    </w:lvl>
    <w:lvl w:ilvl="7" w:tplc="04260019" w:tentative="1">
      <w:start w:val="1"/>
      <w:numFmt w:val="lowerLetter"/>
      <w:lvlText w:val="%8."/>
      <w:lvlJc w:val="left"/>
      <w:pPr>
        <w:ind w:left="5487" w:hanging="360"/>
      </w:pPr>
    </w:lvl>
    <w:lvl w:ilvl="8" w:tplc="0426001B" w:tentative="1">
      <w:start w:val="1"/>
      <w:numFmt w:val="lowerRoman"/>
      <w:lvlText w:val="%9."/>
      <w:lvlJc w:val="right"/>
      <w:pPr>
        <w:ind w:left="6207" w:hanging="180"/>
      </w:pPr>
    </w:lvl>
  </w:abstractNum>
  <w:abstractNum w:abstractNumId="46" w15:restartNumberingAfterBreak="0">
    <w:nsid w:val="7BF073A1"/>
    <w:multiLevelType w:val="multilevel"/>
    <w:tmpl w:val="C17C6438"/>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num w:numId="1" w16cid:durableId="915751180">
    <w:abstractNumId w:val="41"/>
  </w:num>
  <w:num w:numId="2" w16cid:durableId="594099279">
    <w:abstractNumId w:val="22"/>
  </w:num>
  <w:num w:numId="3" w16cid:durableId="1946110581">
    <w:abstractNumId w:val="2"/>
  </w:num>
  <w:num w:numId="4" w16cid:durableId="480391458">
    <w:abstractNumId w:val="44"/>
  </w:num>
  <w:num w:numId="5" w16cid:durableId="391268275">
    <w:abstractNumId w:val="19"/>
  </w:num>
  <w:num w:numId="6" w16cid:durableId="1822891903">
    <w:abstractNumId w:val="0"/>
  </w:num>
  <w:num w:numId="7" w16cid:durableId="2092311648">
    <w:abstractNumId w:val="23"/>
  </w:num>
  <w:num w:numId="8" w16cid:durableId="970016381">
    <w:abstractNumId w:val="24"/>
  </w:num>
  <w:num w:numId="9" w16cid:durableId="1538540201">
    <w:abstractNumId w:val="27"/>
  </w:num>
  <w:num w:numId="10" w16cid:durableId="110713880">
    <w:abstractNumId w:val="18"/>
  </w:num>
  <w:num w:numId="11" w16cid:durableId="1156921025">
    <w:abstractNumId w:val="42"/>
  </w:num>
  <w:num w:numId="12" w16cid:durableId="1071656501">
    <w:abstractNumId w:val="4"/>
  </w:num>
  <w:num w:numId="13" w16cid:durableId="1351760933">
    <w:abstractNumId w:val="12"/>
  </w:num>
  <w:num w:numId="14" w16cid:durableId="652372753">
    <w:abstractNumId w:val="10"/>
  </w:num>
  <w:num w:numId="15" w16cid:durableId="714428393">
    <w:abstractNumId w:val="25"/>
  </w:num>
  <w:num w:numId="16" w16cid:durableId="1686132372">
    <w:abstractNumId w:val="9"/>
  </w:num>
  <w:num w:numId="17" w16cid:durableId="1150827953">
    <w:abstractNumId w:val="38"/>
  </w:num>
  <w:num w:numId="18" w16cid:durableId="1793281482">
    <w:abstractNumId w:val="16"/>
  </w:num>
  <w:num w:numId="19" w16cid:durableId="112945074">
    <w:abstractNumId w:val="34"/>
  </w:num>
  <w:num w:numId="20" w16cid:durableId="1403869546">
    <w:abstractNumId w:val="46"/>
  </w:num>
  <w:num w:numId="21" w16cid:durableId="203909292">
    <w:abstractNumId w:val="45"/>
  </w:num>
  <w:num w:numId="22" w16cid:durableId="1271350223">
    <w:abstractNumId w:val="5"/>
  </w:num>
  <w:num w:numId="23" w16cid:durableId="324430803">
    <w:abstractNumId w:val="3"/>
  </w:num>
  <w:num w:numId="24" w16cid:durableId="1323506026">
    <w:abstractNumId w:val="26"/>
  </w:num>
  <w:num w:numId="25" w16cid:durableId="611866404">
    <w:abstractNumId w:val="37"/>
  </w:num>
  <w:num w:numId="26" w16cid:durableId="968248524">
    <w:abstractNumId w:val="40"/>
  </w:num>
  <w:num w:numId="27" w16cid:durableId="1846900286">
    <w:abstractNumId w:val="36"/>
  </w:num>
  <w:num w:numId="28" w16cid:durableId="1790314460">
    <w:abstractNumId w:val="1"/>
  </w:num>
  <w:num w:numId="29" w16cid:durableId="641421928">
    <w:abstractNumId w:val="6"/>
  </w:num>
  <w:num w:numId="30" w16cid:durableId="670989137">
    <w:abstractNumId w:val="20"/>
  </w:num>
  <w:num w:numId="31" w16cid:durableId="713503380">
    <w:abstractNumId w:val="29"/>
  </w:num>
  <w:num w:numId="32" w16cid:durableId="78790150">
    <w:abstractNumId w:val="8"/>
  </w:num>
  <w:num w:numId="33" w16cid:durableId="606155826">
    <w:abstractNumId w:val="32"/>
  </w:num>
  <w:num w:numId="34" w16cid:durableId="411858990">
    <w:abstractNumId w:val="28"/>
  </w:num>
  <w:num w:numId="35" w16cid:durableId="1394111883">
    <w:abstractNumId w:val="33"/>
  </w:num>
  <w:num w:numId="36" w16cid:durableId="796341641">
    <w:abstractNumId w:val="43"/>
  </w:num>
  <w:num w:numId="37" w16cid:durableId="87696391">
    <w:abstractNumId w:val="7"/>
  </w:num>
  <w:num w:numId="38" w16cid:durableId="1781728007">
    <w:abstractNumId w:val="30"/>
  </w:num>
  <w:num w:numId="39" w16cid:durableId="1174414586">
    <w:abstractNumId w:val="17"/>
  </w:num>
  <w:num w:numId="40" w16cid:durableId="1275211220">
    <w:abstractNumId w:val="13"/>
  </w:num>
  <w:num w:numId="41" w16cid:durableId="1812401663">
    <w:abstractNumId w:val="15"/>
  </w:num>
  <w:num w:numId="42" w16cid:durableId="578443697">
    <w:abstractNumId w:val="11"/>
  </w:num>
  <w:num w:numId="43" w16cid:durableId="499126305">
    <w:abstractNumId w:val="39"/>
  </w:num>
  <w:num w:numId="44" w16cid:durableId="1721588207">
    <w:abstractNumId w:val="21"/>
  </w:num>
  <w:num w:numId="45" w16cid:durableId="1613174289">
    <w:abstractNumId w:val="35"/>
  </w:num>
  <w:num w:numId="46" w16cid:durableId="11463174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8079908">
    <w:abstractNumId w:val="14"/>
  </w:num>
  <w:num w:numId="48" w16cid:durableId="15217459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89"/>
    <w:rsid w:val="00000C24"/>
    <w:rsid w:val="00000D29"/>
    <w:rsid w:val="00001CFB"/>
    <w:rsid w:val="000033B7"/>
    <w:rsid w:val="000035E9"/>
    <w:rsid w:val="000067DB"/>
    <w:rsid w:val="00007CB9"/>
    <w:rsid w:val="00011C5A"/>
    <w:rsid w:val="000163E2"/>
    <w:rsid w:val="000177CA"/>
    <w:rsid w:val="00017C5A"/>
    <w:rsid w:val="000219C4"/>
    <w:rsid w:val="00022C35"/>
    <w:rsid w:val="000241DB"/>
    <w:rsid w:val="00025792"/>
    <w:rsid w:val="00025EAF"/>
    <w:rsid w:val="0002672D"/>
    <w:rsid w:val="000273B0"/>
    <w:rsid w:val="00027520"/>
    <w:rsid w:val="00030A65"/>
    <w:rsid w:val="0003232B"/>
    <w:rsid w:val="000326D5"/>
    <w:rsid w:val="00033025"/>
    <w:rsid w:val="00033899"/>
    <w:rsid w:val="000350FC"/>
    <w:rsid w:val="00035686"/>
    <w:rsid w:val="000356D4"/>
    <w:rsid w:val="00036C58"/>
    <w:rsid w:val="000374A5"/>
    <w:rsid w:val="00037FCB"/>
    <w:rsid w:val="000428CD"/>
    <w:rsid w:val="000443BF"/>
    <w:rsid w:val="00046156"/>
    <w:rsid w:val="00050799"/>
    <w:rsid w:val="00050F02"/>
    <w:rsid w:val="000549A4"/>
    <w:rsid w:val="00055900"/>
    <w:rsid w:val="00060181"/>
    <w:rsid w:val="000610F9"/>
    <w:rsid w:val="00061E03"/>
    <w:rsid w:val="00061FA1"/>
    <w:rsid w:val="00063C9C"/>
    <w:rsid w:val="0006406E"/>
    <w:rsid w:val="00065BC7"/>
    <w:rsid w:val="0006659D"/>
    <w:rsid w:val="000667D0"/>
    <w:rsid w:val="00066FEF"/>
    <w:rsid w:val="00067B27"/>
    <w:rsid w:val="00070892"/>
    <w:rsid w:val="00073DB6"/>
    <w:rsid w:val="00073EA1"/>
    <w:rsid w:val="00074D11"/>
    <w:rsid w:val="00075D99"/>
    <w:rsid w:val="000773C4"/>
    <w:rsid w:val="000813E9"/>
    <w:rsid w:val="000820A2"/>
    <w:rsid w:val="00084F5A"/>
    <w:rsid w:val="000874A4"/>
    <w:rsid w:val="00090D1A"/>
    <w:rsid w:val="0009183D"/>
    <w:rsid w:val="00092F00"/>
    <w:rsid w:val="00093145"/>
    <w:rsid w:val="00093DDB"/>
    <w:rsid w:val="00094597"/>
    <w:rsid w:val="00094F4F"/>
    <w:rsid w:val="000952DD"/>
    <w:rsid w:val="000959A1"/>
    <w:rsid w:val="000963CC"/>
    <w:rsid w:val="00097DE8"/>
    <w:rsid w:val="00097F42"/>
    <w:rsid w:val="000A0836"/>
    <w:rsid w:val="000A095E"/>
    <w:rsid w:val="000A1152"/>
    <w:rsid w:val="000A1280"/>
    <w:rsid w:val="000A2390"/>
    <w:rsid w:val="000A7E80"/>
    <w:rsid w:val="000B0B91"/>
    <w:rsid w:val="000B0EF2"/>
    <w:rsid w:val="000B0FEC"/>
    <w:rsid w:val="000B2366"/>
    <w:rsid w:val="000B2FC5"/>
    <w:rsid w:val="000B3182"/>
    <w:rsid w:val="000B430E"/>
    <w:rsid w:val="000B4873"/>
    <w:rsid w:val="000B625B"/>
    <w:rsid w:val="000C03E1"/>
    <w:rsid w:val="000C38AD"/>
    <w:rsid w:val="000C4633"/>
    <w:rsid w:val="000C51B2"/>
    <w:rsid w:val="000C630C"/>
    <w:rsid w:val="000C6B8D"/>
    <w:rsid w:val="000D1457"/>
    <w:rsid w:val="000D1966"/>
    <w:rsid w:val="000D315C"/>
    <w:rsid w:val="000D33C7"/>
    <w:rsid w:val="000D62B3"/>
    <w:rsid w:val="000D6371"/>
    <w:rsid w:val="000D7216"/>
    <w:rsid w:val="000E29F7"/>
    <w:rsid w:val="000E3ECA"/>
    <w:rsid w:val="000E4423"/>
    <w:rsid w:val="000E7F34"/>
    <w:rsid w:val="000F07AD"/>
    <w:rsid w:val="000F2B5C"/>
    <w:rsid w:val="000F2F79"/>
    <w:rsid w:val="000F6C8F"/>
    <w:rsid w:val="00100DF6"/>
    <w:rsid w:val="0010379F"/>
    <w:rsid w:val="00104EFF"/>
    <w:rsid w:val="00104F35"/>
    <w:rsid w:val="0010504F"/>
    <w:rsid w:val="0011162A"/>
    <w:rsid w:val="00112052"/>
    <w:rsid w:val="00114D35"/>
    <w:rsid w:val="00117654"/>
    <w:rsid w:val="001177F3"/>
    <w:rsid w:val="00117E1F"/>
    <w:rsid w:val="00120EB0"/>
    <w:rsid w:val="001224F3"/>
    <w:rsid w:val="00122A18"/>
    <w:rsid w:val="00124BF6"/>
    <w:rsid w:val="00124CC9"/>
    <w:rsid w:val="001256F5"/>
    <w:rsid w:val="00125C55"/>
    <w:rsid w:val="001304C3"/>
    <w:rsid w:val="00130EFE"/>
    <w:rsid w:val="0013123B"/>
    <w:rsid w:val="00132041"/>
    <w:rsid w:val="001320DC"/>
    <w:rsid w:val="0013234E"/>
    <w:rsid w:val="00132657"/>
    <w:rsid w:val="00132B75"/>
    <w:rsid w:val="001332D2"/>
    <w:rsid w:val="00141452"/>
    <w:rsid w:val="00142559"/>
    <w:rsid w:val="00142D56"/>
    <w:rsid w:val="0014416F"/>
    <w:rsid w:val="001446AD"/>
    <w:rsid w:val="001458E7"/>
    <w:rsid w:val="001472EF"/>
    <w:rsid w:val="00147587"/>
    <w:rsid w:val="001500CA"/>
    <w:rsid w:val="001500CB"/>
    <w:rsid w:val="001512ED"/>
    <w:rsid w:val="00152CC0"/>
    <w:rsid w:val="00153C54"/>
    <w:rsid w:val="0015437B"/>
    <w:rsid w:val="00154A7B"/>
    <w:rsid w:val="00160884"/>
    <w:rsid w:val="00162B57"/>
    <w:rsid w:val="00162D88"/>
    <w:rsid w:val="0016355A"/>
    <w:rsid w:val="001636FF"/>
    <w:rsid w:val="00163F6D"/>
    <w:rsid w:val="001659FB"/>
    <w:rsid w:val="00165AE7"/>
    <w:rsid w:val="00171458"/>
    <w:rsid w:val="00171C7E"/>
    <w:rsid w:val="00172A69"/>
    <w:rsid w:val="00172E84"/>
    <w:rsid w:val="001749CF"/>
    <w:rsid w:val="00176B69"/>
    <w:rsid w:val="0018103D"/>
    <w:rsid w:val="0018135C"/>
    <w:rsid w:val="001823CA"/>
    <w:rsid w:val="001834F8"/>
    <w:rsid w:val="0018398B"/>
    <w:rsid w:val="00187AE8"/>
    <w:rsid w:val="00190ED7"/>
    <w:rsid w:val="001919A6"/>
    <w:rsid w:val="00196272"/>
    <w:rsid w:val="00197910"/>
    <w:rsid w:val="00197EB0"/>
    <w:rsid w:val="001A0A8F"/>
    <w:rsid w:val="001A1B99"/>
    <w:rsid w:val="001A20FA"/>
    <w:rsid w:val="001A23CD"/>
    <w:rsid w:val="001A4072"/>
    <w:rsid w:val="001A584F"/>
    <w:rsid w:val="001A7064"/>
    <w:rsid w:val="001A751D"/>
    <w:rsid w:val="001B244F"/>
    <w:rsid w:val="001B2AA0"/>
    <w:rsid w:val="001B4C37"/>
    <w:rsid w:val="001B61B8"/>
    <w:rsid w:val="001B7B28"/>
    <w:rsid w:val="001B7CAE"/>
    <w:rsid w:val="001B7CE8"/>
    <w:rsid w:val="001C0297"/>
    <w:rsid w:val="001C19A3"/>
    <w:rsid w:val="001C3FD0"/>
    <w:rsid w:val="001C5A22"/>
    <w:rsid w:val="001C6BE7"/>
    <w:rsid w:val="001C6C07"/>
    <w:rsid w:val="001D11A8"/>
    <w:rsid w:val="001D2926"/>
    <w:rsid w:val="001D3D7B"/>
    <w:rsid w:val="001D4F4E"/>
    <w:rsid w:val="001D50FC"/>
    <w:rsid w:val="001D628C"/>
    <w:rsid w:val="001D7299"/>
    <w:rsid w:val="001D78C8"/>
    <w:rsid w:val="001E1683"/>
    <w:rsid w:val="001E22E6"/>
    <w:rsid w:val="001E23FC"/>
    <w:rsid w:val="001E446C"/>
    <w:rsid w:val="001E5CFE"/>
    <w:rsid w:val="001F1822"/>
    <w:rsid w:val="001F1DC1"/>
    <w:rsid w:val="001F26D1"/>
    <w:rsid w:val="001F3068"/>
    <w:rsid w:val="001F3F39"/>
    <w:rsid w:val="001F3F6F"/>
    <w:rsid w:val="001F5E2F"/>
    <w:rsid w:val="001F6395"/>
    <w:rsid w:val="001F7C80"/>
    <w:rsid w:val="001F7D45"/>
    <w:rsid w:val="002006DA"/>
    <w:rsid w:val="002048EE"/>
    <w:rsid w:val="002055A8"/>
    <w:rsid w:val="0020721A"/>
    <w:rsid w:val="002078C1"/>
    <w:rsid w:val="00210E4F"/>
    <w:rsid w:val="002128BC"/>
    <w:rsid w:val="00215AC5"/>
    <w:rsid w:val="002171F6"/>
    <w:rsid w:val="00217CAF"/>
    <w:rsid w:val="00220275"/>
    <w:rsid w:val="00220DB7"/>
    <w:rsid w:val="00223309"/>
    <w:rsid w:val="00224212"/>
    <w:rsid w:val="0022554A"/>
    <w:rsid w:val="0022570E"/>
    <w:rsid w:val="00225BE3"/>
    <w:rsid w:val="00226816"/>
    <w:rsid w:val="002312C3"/>
    <w:rsid w:val="002327DE"/>
    <w:rsid w:val="0023314F"/>
    <w:rsid w:val="002335D5"/>
    <w:rsid w:val="00233A02"/>
    <w:rsid w:val="00235360"/>
    <w:rsid w:val="00235EB5"/>
    <w:rsid w:val="00241232"/>
    <w:rsid w:val="002427E9"/>
    <w:rsid w:val="002432C2"/>
    <w:rsid w:val="0024347B"/>
    <w:rsid w:val="00243881"/>
    <w:rsid w:val="00243DEF"/>
    <w:rsid w:val="002441E4"/>
    <w:rsid w:val="002466E6"/>
    <w:rsid w:val="002475F8"/>
    <w:rsid w:val="00247A20"/>
    <w:rsid w:val="00247A60"/>
    <w:rsid w:val="00250DC6"/>
    <w:rsid w:val="002518C2"/>
    <w:rsid w:val="00252797"/>
    <w:rsid w:val="0025321C"/>
    <w:rsid w:val="00253D31"/>
    <w:rsid w:val="00254900"/>
    <w:rsid w:val="00257E5B"/>
    <w:rsid w:val="002614D0"/>
    <w:rsid w:val="00261EA4"/>
    <w:rsid w:val="002626C8"/>
    <w:rsid w:val="00262868"/>
    <w:rsid w:val="0026583E"/>
    <w:rsid w:val="002669D1"/>
    <w:rsid w:val="002678AD"/>
    <w:rsid w:val="002706E1"/>
    <w:rsid w:val="0027171C"/>
    <w:rsid w:val="002727A0"/>
    <w:rsid w:val="00272B77"/>
    <w:rsid w:val="00273BD5"/>
    <w:rsid w:val="0027796E"/>
    <w:rsid w:val="00277C0F"/>
    <w:rsid w:val="00280FDE"/>
    <w:rsid w:val="002827B2"/>
    <w:rsid w:val="002867B8"/>
    <w:rsid w:val="002869FD"/>
    <w:rsid w:val="00287089"/>
    <w:rsid w:val="00290783"/>
    <w:rsid w:val="002922B4"/>
    <w:rsid w:val="0029322E"/>
    <w:rsid w:val="00293D1A"/>
    <w:rsid w:val="0029586E"/>
    <w:rsid w:val="00296630"/>
    <w:rsid w:val="00296926"/>
    <w:rsid w:val="00296A31"/>
    <w:rsid w:val="002A04D5"/>
    <w:rsid w:val="002A28FE"/>
    <w:rsid w:val="002A3E7C"/>
    <w:rsid w:val="002A44D8"/>
    <w:rsid w:val="002A61DD"/>
    <w:rsid w:val="002A6D71"/>
    <w:rsid w:val="002A7A06"/>
    <w:rsid w:val="002B311B"/>
    <w:rsid w:val="002B4406"/>
    <w:rsid w:val="002B4AAF"/>
    <w:rsid w:val="002B56DE"/>
    <w:rsid w:val="002B6790"/>
    <w:rsid w:val="002C0625"/>
    <w:rsid w:val="002C1339"/>
    <w:rsid w:val="002C1DF9"/>
    <w:rsid w:val="002C3008"/>
    <w:rsid w:val="002C3D26"/>
    <w:rsid w:val="002C6C27"/>
    <w:rsid w:val="002C79C3"/>
    <w:rsid w:val="002D0C1D"/>
    <w:rsid w:val="002D228A"/>
    <w:rsid w:val="002D3BA5"/>
    <w:rsid w:val="002D3DF9"/>
    <w:rsid w:val="002D4082"/>
    <w:rsid w:val="002D44F0"/>
    <w:rsid w:val="002D497C"/>
    <w:rsid w:val="002D61FC"/>
    <w:rsid w:val="002D7B03"/>
    <w:rsid w:val="002E068D"/>
    <w:rsid w:val="002E30D7"/>
    <w:rsid w:val="002E43FB"/>
    <w:rsid w:val="002E5FCA"/>
    <w:rsid w:val="002F1455"/>
    <w:rsid w:val="002F1C28"/>
    <w:rsid w:val="002F2B55"/>
    <w:rsid w:val="002F465A"/>
    <w:rsid w:val="002F55CB"/>
    <w:rsid w:val="002F7982"/>
    <w:rsid w:val="00302314"/>
    <w:rsid w:val="0030357C"/>
    <w:rsid w:val="003039F4"/>
    <w:rsid w:val="00304767"/>
    <w:rsid w:val="003067F8"/>
    <w:rsid w:val="003109B2"/>
    <w:rsid w:val="00312E26"/>
    <w:rsid w:val="003131D4"/>
    <w:rsid w:val="00315014"/>
    <w:rsid w:val="00315095"/>
    <w:rsid w:val="00317615"/>
    <w:rsid w:val="00317D67"/>
    <w:rsid w:val="00321E6A"/>
    <w:rsid w:val="00322F6C"/>
    <w:rsid w:val="00324221"/>
    <w:rsid w:val="00324D17"/>
    <w:rsid w:val="00327FDA"/>
    <w:rsid w:val="003301AE"/>
    <w:rsid w:val="0033103A"/>
    <w:rsid w:val="003326B5"/>
    <w:rsid w:val="003327D5"/>
    <w:rsid w:val="003328F0"/>
    <w:rsid w:val="00333645"/>
    <w:rsid w:val="00333834"/>
    <w:rsid w:val="00333A81"/>
    <w:rsid w:val="00333DE1"/>
    <w:rsid w:val="00334FB5"/>
    <w:rsid w:val="00335258"/>
    <w:rsid w:val="003363D0"/>
    <w:rsid w:val="00337270"/>
    <w:rsid w:val="00337A4A"/>
    <w:rsid w:val="00337BB3"/>
    <w:rsid w:val="003401E8"/>
    <w:rsid w:val="00341BE1"/>
    <w:rsid w:val="003434B4"/>
    <w:rsid w:val="00343856"/>
    <w:rsid w:val="00343BAC"/>
    <w:rsid w:val="00343BD9"/>
    <w:rsid w:val="00344096"/>
    <w:rsid w:val="003521AE"/>
    <w:rsid w:val="0035312E"/>
    <w:rsid w:val="00354933"/>
    <w:rsid w:val="00355466"/>
    <w:rsid w:val="00355562"/>
    <w:rsid w:val="00357F04"/>
    <w:rsid w:val="003614F1"/>
    <w:rsid w:val="00361786"/>
    <w:rsid w:val="003643C9"/>
    <w:rsid w:val="00365428"/>
    <w:rsid w:val="0036693B"/>
    <w:rsid w:val="00366B81"/>
    <w:rsid w:val="00370DED"/>
    <w:rsid w:val="003717B7"/>
    <w:rsid w:val="003723D4"/>
    <w:rsid w:val="00372503"/>
    <w:rsid w:val="00373ADE"/>
    <w:rsid w:val="00373DC3"/>
    <w:rsid w:val="00374731"/>
    <w:rsid w:val="00377DB2"/>
    <w:rsid w:val="0038203E"/>
    <w:rsid w:val="003820AF"/>
    <w:rsid w:val="003874CD"/>
    <w:rsid w:val="003912A7"/>
    <w:rsid w:val="00393E9D"/>
    <w:rsid w:val="0039464A"/>
    <w:rsid w:val="00395A69"/>
    <w:rsid w:val="003A0837"/>
    <w:rsid w:val="003A0D4B"/>
    <w:rsid w:val="003A1CAB"/>
    <w:rsid w:val="003A2CF6"/>
    <w:rsid w:val="003A2D03"/>
    <w:rsid w:val="003A316F"/>
    <w:rsid w:val="003A3267"/>
    <w:rsid w:val="003A3CDD"/>
    <w:rsid w:val="003A7504"/>
    <w:rsid w:val="003B0735"/>
    <w:rsid w:val="003B0A38"/>
    <w:rsid w:val="003B5750"/>
    <w:rsid w:val="003B5880"/>
    <w:rsid w:val="003B7C2C"/>
    <w:rsid w:val="003C01D2"/>
    <w:rsid w:val="003C09CB"/>
    <w:rsid w:val="003C1559"/>
    <w:rsid w:val="003C165C"/>
    <w:rsid w:val="003C2843"/>
    <w:rsid w:val="003C2C7A"/>
    <w:rsid w:val="003C3EDE"/>
    <w:rsid w:val="003C45F3"/>
    <w:rsid w:val="003C7A9A"/>
    <w:rsid w:val="003D01D8"/>
    <w:rsid w:val="003D0A50"/>
    <w:rsid w:val="003D4B67"/>
    <w:rsid w:val="003D5F91"/>
    <w:rsid w:val="003E037A"/>
    <w:rsid w:val="003E1E9D"/>
    <w:rsid w:val="003E346C"/>
    <w:rsid w:val="003E44C3"/>
    <w:rsid w:val="003E5354"/>
    <w:rsid w:val="003F157B"/>
    <w:rsid w:val="003F4263"/>
    <w:rsid w:val="003F42FB"/>
    <w:rsid w:val="003F4342"/>
    <w:rsid w:val="003F65A5"/>
    <w:rsid w:val="003F6D6C"/>
    <w:rsid w:val="003F7B88"/>
    <w:rsid w:val="004002D8"/>
    <w:rsid w:val="0040051F"/>
    <w:rsid w:val="0040079F"/>
    <w:rsid w:val="004015C6"/>
    <w:rsid w:val="004059CD"/>
    <w:rsid w:val="00406E78"/>
    <w:rsid w:val="00411502"/>
    <w:rsid w:val="0041167F"/>
    <w:rsid w:val="00420502"/>
    <w:rsid w:val="00422400"/>
    <w:rsid w:val="00423D5E"/>
    <w:rsid w:val="00423D65"/>
    <w:rsid w:val="004240EF"/>
    <w:rsid w:val="0042472D"/>
    <w:rsid w:val="00425D79"/>
    <w:rsid w:val="00426FF7"/>
    <w:rsid w:val="0042781F"/>
    <w:rsid w:val="00427D08"/>
    <w:rsid w:val="0043085B"/>
    <w:rsid w:val="00430F2A"/>
    <w:rsid w:val="00432878"/>
    <w:rsid w:val="00433E9B"/>
    <w:rsid w:val="0043736C"/>
    <w:rsid w:val="004401BA"/>
    <w:rsid w:val="004404A6"/>
    <w:rsid w:val="00441AC6"/>
    <w:rsid w:val="004443CF"/>
    <w:rsid w:val="00444C87"/>
    <w:rsid w:val="00445D04"/>
    <w:rsid w:val="004511FD"/>
    <w:rsid w:val="004527CC"/>
    <w:rsid w:val="00453C1B"/>
    <w:rsid w:val="0045424C"/>
    <w:rsid w:val="00454C64"/>
    <w:rsid w:val="00454ECC"/>
    <w:rsid w:val="00456FAE"/>
    <w:rsid w:val="004579BB"/>
    <w:rsid w:val="00460FE7"/>
    <w:rsid w:val="00461E4B"/>
    <w:rsid w:val="00461FD5"/>
    <w:rsid w:val="004638CE"/>
    <w:rsid w:val="004655BA"/>
    <w:rsid w:val="00466406"/>
    <w:rsid w:val="00466FF3"/>
    <w:rsid w:val="004672EC"/>
    <w:rsid w:val="0047065B"/>
    <w:rsid w:val="00470A46"/>
    <w:rsid w:val="00471094"/>
    <w:rsid w:val="004733A9"/>
    <w:rsid w:val="00475DBE"/>
    <w:rsid w:val="00477251"/>
    <w:rsid w:val="00477459"/>
    <w:rsid w:val="00477BC3"/>
    <w:rsid w:val="0048034E"/>
    <w:rsid w:val="0048157B"/>
    <w:rsid w:val="00481843"/>
    <w:rsid w:val="00481F18"/>
    <w:rsid w:val="00483CD2"/>
    <w:rsid w:val="0048443F"/>
    <w:rsid w:val="00484B2E"/>
    <w:rsid w:val="00484E4E"/>
    <w:rsid w:val="004854F1"/>
    <w:rsid w:val="00490777"/>
    <w:rsid w:val="00490CC5"/>
    <w:rsid w:val="00491143"/>
    <w:rsid w:val="00491AAC"/>
    <w:rsid w:val="004923EF"/>
    <w:rsid w:val="00493493"/>
    <w:rsid w:val="00495862"/>
    <w:rsid w:val="0049679E"/>
    <w:rsid w:val="00497483"/>
    <w:rsid w:val="004A126C"/>
    <w:rsid w:val="004A42FF"/>
    <w:rsid w:val="004A68C2"/>
    <w:rsid w:val="004A6A31"/>
    <w:rsid w:val="004A7A39"/>
    <w:rsid w:val="004B06C2"/>
    <w:rsid w:val="004B4F80"/>
    <w:rsid w:val="004B5166"/>
    <w:rsid w:val="004B6959"/>
    <w:rsid w:val="004B6B7A"/>
    <w:rsid w:val="004B6C62"/>
    <w:rsid w:val="004B7741"/>
    <w:rsid w:val="004B7941"/>
    <w:rsid w:val="004C2341"/>
    <w:rsid w:val="004C3348"/>
    <w:rsid w:val="004C34CD"/>
    <w:rsid w:val="004C3E2D"/>
    <w:rsid w:val="004C7776"/>
    <w:rsid w:val="004D003F"/>
    <w:rsid w:val="004D0693"/>
    <w:rsid w:val="004D2BF0"/>
    <w:rsid w:val="004D2F70"/>
    <w:rsid w:val="004D3BEC"/>
    <w:rsid w:val="004D5066"/>
    <w:rsid w:val="004D6E4B"/>
    <w:rsid w:val="004E0008"/>
    <w:rsid w:val="004E0160"/>
    <w:rsid w:val="004E61E4"/>
    <w:rsid w:val="004E731B"/>
    <w:rsid w:val="004E7AB4"/>
    <w:rsid w:val="004E7BDB"/>
    <w:rsid w:val="004F1681"/>
    <w:rsid w:val="004F3B86"/>
    <w:rsid w:val="004F4405"/>
    <w:rsid w:val="004F4D5A"/>
    <w:rsid w:val="00500231"/>
    <w:rsid w:val="005009B8"/>
    <w:rsid w:val="00504C79"/>
    <w:rsid w:val="00504FED"/>
    <w:rsid w:val="005051D7"/>
    <w:rsid w:val="00507720"/>
    <w:rsid w:val="00510273"/>
    <w:rsid w:val="00510382"/>
    <w:rsid w:val="0051128A"/>
    <w:rsid w:val="00512997"/>
    <w:rsid w:val="00512A0D"/>
    <w:rsid w:val="0051360F"/>
    <w:rsid w:val="00513C53"/>
    <w:rsid w:val="005148E6"/>
    <w:rsid w:val="00517940"/>
    <w:rsid w:val="005204A2"/>
    <w:rsid w:val="0052159B"/>
    <w:rsid w:val="00521ECF"/>
    <w:rsid w:val="005225DF"/>
    <w:rsid w:val="0052282C"/>
    <w:rsid w:val="00523278"/>
    <w:rsid w:val="0053303C"/>
    <w:rsid w:val="0053334C"/>
    <w:rsid w:val="005336A7"/>
    <w:rsid w:val="00537BB4"/>
    <w:rsid w:val="00540B23"/>
    <w:rsid w:val="00541C12"/>
    <w:rsid w:val="005423C3"/>
    <w:rsid w:val="00542AC1"/>
    <w:rsid w:val="005454D9"/>
    <w:rsid w:val="0054560C"/>
    <w:rsid w:val="0054595A"/>
    <w:rsid w:val="00546EA2"/>
    <w:rsid w:val="005513C6"/>
    <w:rsid w:val="00551793"/>
    <w:rsid w:val="0055233A"/>
    <w:rsid w:val="005525B8"/>
    <w:rsid w:val="00553D97"/>
    <w:rsid w:val="00554CE3"/>
    <w:rsid w:val="00560A73"/>
    <w:rsid w:val="00560E67"/>
    <w:rsid w:val="00561B9C"/>
    <w:rsid w:val="005633A2"/>
    <w:rsid w:val="00563BC9"/>
    <w:rsid w:val="00563D95"/>
    <w:rsid w:val="00564110"/>
    <w:rsid w:val="005678EE"/>
    <w:rsid w:val="005704EB"/>
    <w:rsid w:val="005717EF"/>
    <w:rsid w:val="005767BD"/>
    <w:rsid w:val="00576EAB"/>
    <w:rsid w:val="0057725C"/>
    <w:rsid w:val="00582778"/>
    <w:rsid w:val="0058310E"/>
    <w:rsid w:val="005849FC"/>
    <w:rsid w:val="00584B57"/>
    <w:rsid w:val="00585392"/>
    <w:rsid w:val="00586539"/>
    <w:rsid w:val="00587B88"/>
    <w:rsid w:val="00591209"/>
    <w:rsid w:val="00591E16"/>
    <w:rsid w:val="00597272"/>
    <w:rsid w:val="005A0286"/>
    <w:rsid w:val="005A1CBF"/>
    <w:rsid w:val="005A1D69"/>
    <w:rsid w:val="005A407C"/>
    <w:rsid w:val="005A5124"/>
    <w:rsid w:val="005A597A"/>
    <w:rsid w:val="005A6909"/>
    <w:rsid w:val="005A7479"/>
    <w:rsid w:val="005B01A2"/>
    <w:rsid w:val="005B1CB6"/>
    <w:rsid w:val="005B2E52"/>
    <w:rsid w:val="005B3D4A"/>
    <w:rsid w:val="005B4DE5"/>
    <w:rsid w:val="005B64C7"/>
    <w:rsid w:val="005B6643"/>
    <w:rsid w:val="005C019A"/>
    <w:rsid w:val="005C0ADB"/>
    <w:rsid w:val="005C30BC"/>
    <w:rsid w:val="005C4DF4"/>
    <w:rsid w:val="005C5654"/>
    <w:rsid w:val="005C6FE2"/>
    <w:rsid w:val="005C76F8"/>
    <w:rsid w:val="005D06B7"/>
    <w:rsid w:val="005D3CF6"/>
    <w:rsid w:val="005E0411"/>
    <w:rsid w:val="005E1338"/>
    <w:rsid w:val="005E236F"/>
    <w:rsid w:val="005E3EEC"/>
    <w:rsid w:val="005E6311"/>
    <w:rsid w:val="005F021A"/>
    <w:rsid w:val="005F2F7E"/>
    <w:rsid w:val="005F3762"/>
    <w:rsid w:val="005F403A"/>
    <w:rsid w:val="005F68E1"/>
    <w:rsid w:val="00602EF1"/>
    <w:rsid w:val="006041D8"/>
    <w:rsid w:val="00604315"/>
    <w:rsid w:val="00605275"/>
    <w:rsid w:val="00605337"/>
    <w:rsid w:val="00607E14"/>
    <w:rsid w:val="00610A7D"/>
    <w:rsid w:val="00610ADD"/>
    <w:rsid w:val="00612E61"/>
    <w:rsid w:val="00613167"/>
    <w:rsid w:val="006145A4"/>
    <w:rsid w:val="00617911"/>
    <w:rsid w:val="00620C41"/>
    <w:rsid w:val="00631D44"/>
    <w:rsid w:val="00636FDC"/>
    <w:rsid w:val="0063708E"/>
    <w:rsid w:val="00641649"/>
    <w:rsid w:val="00641D4D"/>
    <w:rsid w:val="00641DAE"/>
    <w:rsid w:val="00641F87"/>
    <w:rsid w:val="00646E63"/>
    <w:rsid w:val="00650196"/>
    <w:rsid w:val="00651B4F"/>
    <w:rsid w:val="00651D58"/>
    <w:rsid w:val="00652B12"/>
    <w:rsid w:val="00653C41"/>
    <w:rsid w:val="00656037"/>
    <w:rsid w:val="00656559"/>
    <w:rsid w:val="00657F42"/>
    <w:rsid w:val="006613B7"/>
    <w:rsid w:val="00662D04"/>
    <w:rsid w:val="00663055"/>
    <w:rsid w:val="00663761"/>
    <w:rsid w:val="00664143"/>
    <w:rsid w:val="0066760B"/>
    <w:rsid w:val="00670141"/>
    <w:rsid w:val="006740B8"/>
    <w:rsid w:val="006748A6"/>
    <w:rsid w:val="00675251"/>
    <w:rsid w:val="0067681F"/>
    <w:rsid w:val="00676F00"/>
    <w:rsid w:val="00682912"/>
    <w:rsid w:val="00684687"/>
    <w:rsid w:val="0068631A"/>
    <w:rsid w:val="00686815"/>
    <w:rsid w:val="00690BCB"/>
    <w:rsid w:val="006936AF"/>
    <w:rsid w:val="00694703"/>
    <w:rsid w:val="00694C2B"/>
    <w:rsid w:val="0069686E"/>
    <w:rsid w:val="006A0C1A"/>
    <w:rsid w:val="006A2840"/>
    <w:rsid w:val="006A28F4"/>
    <w:rsid w:val="006A32A1"/>
    <w:rsid w:val="006A34E1"/>
    <w:rsid w:val="006A372B"/>
    <w:rsid w:val="006A5123"/>
    <w:rsid w:val="006A6713"/>
    <w:rsid w:val="006A7ECE"/>
    <w:rsid w:val="006B48EC"/>
    <w:rsid w:val="006B7D6C"/>
    <w:rsid w:val="006C37A4"/>
    <w:rsid w:val="006C3A3C"/>
    <w:rsid w:val="006C3E06"/>
    <w:rsid w:val="006C4E9A"/>
    <w:rsid w:val="006C5335"/>
    <w:rsid w:val="006C6389"/>
    <w:rsid w:val="006C76B2"/>
    <w:rsid w:val="006C7CDC"/>
    <w:rsid w:val="006D09CF"/>
    <w:rsid w:val="006D0A34"/>
    <w:rsid w:val="006D0BF2"/>
    <w:rsid w:val="006D0F8F"/>
    <w:rsid w:val="006D3DD9"/>
    <w:rsid w:val="006D5B9E"/>
    <w:rsid w:val="006D6AF9"/>
    <w:rsid w:val="006D724F"/>
    <w:rsid w:val="006D74FF"/>
    <w:rsid w:val="006E0930"/>
    <w:rsid w:val="006E0A45"/>
    <w:rsid w:val="006E5626"/>
    <w:rsid w:val="006E7598"/>
    <w:rsid w:val="006F0E77"/>
    <w:rsid w:val="006F1350"/>
    <w:rsid w:val="006F18FB"/>
    <w:rsid w:val="006F43BA"/>
    <w:rsid w:val="006F5EBB"/>
    <w:rsid w:val="006F64E8"/>
    <w:rsid w:val="00701472"/>
    <w:rsid w:val="007025BF"/>
    <w:rsid w:val="00704CEB"/>
    <w:rsid w:val="0070707C"/>
    <w:rsid w:val="007074C6"/>
    <w:rsid w:val="00707E6B"/>
    <w:rsid w:val="00712B2E"/>
    <w:rsid w:val="00713637"/>
    <w:rsid w:val="007157EB"/>
    <w:rsid w:val="00716567"/>
    <w:rsid w:val="0071669F"/>
    <w:rsid w:val="00717C5E"/>
    <w:rsid w:val="007203E8"/>
    <w:rsid w:val="00720954"/>
    <w:rsid w:val="00720FB9"/>
    <w:rsid w:val="00721CCF"/>
    <w:rsid w:val="00722DBA"/>
    <w:rsid w:val="00723DEC"/>
    <w:rsid w:val="00725490"/>
    <w:rsid w:val="00725B1C"/>
    <w:rsid w:val="00725C2E"/>
    <w:rsid w:val="00726608"/>
    <w:rsid w:val="00727EFD"/>
    <w:rsid w:val="0073023A"/>
    <w:rsid w:val="00730350"/>
    <w:rsid w:val="00733ADC"/>
    <w:rsid w:val="00734F72"/>
    <w:rsid w:val="00735F8D"/>
    <w:rsid w:val="00736080"/>
    <w:rsid w:val="00736225"/>
    <w:rsid w:val="007366D6"/>
    <w:rsid w:val="00736C64"/>
    <w:rsid w:val="0073717A"/>
    <w:rsid w:val="00737948"/>
    <w:rsid w:val="0074169C"/>
    <w:rsid w:val="007416FB"/>
    <w:rsid w:val="00743290"/>
    <w:rsid w:val="007444A9"/>
    <w:rsid w:val="007447D7"/>
    <w:rsid w:val="007475ED"/>
    <w:rsid w:val="007478C5"/>
    <w:rsid w:val="00747E4E"/>
    <w:rsid w:val="0075037E"/>
    <w:rsid w:val="00752416"/>
    <w:rsid w:val="0075352C"/>
    <w:rsid w:val="00756393"/>
    <w:rsid w:val="0075673F"/>
    <w:rsid w:val="0076542B"/>
    <w:rsid w:val="00767AF0"/>
    <w:rsid w:val="00770CC1"/>
    <w:rsid w:val="00773AB2"/>
    <w:rsid w:val="007763CB"/>
    <w:rsid w:val="0077681E"/>
    <w:rsid w:val="00776B89"/>
    <w:rsid w:val="00777A99"/>
    <w:rsid w:val="007829E4"/>
    <w:rsid w:val="00784962"/>
    <w:rsid w:val="00785B46"/>
    <w:rsid w:val="00786093"/>
    <w:rsid w:val="007866C4"/>
    <w:rsid w:val="00787E60"/>
    <w:rsid w:val="00791C43"/>
    <w:rsid w:val="007922B1"/>
    <w:rsid w:val="0079464A"/>
    <w:rsid w:val="00794D74"/>
    <w:rsid w:val="007958C4"/>
    <w:rsid w:val="007958C9"/>
    <w:rsid w:val="0079780D"/>
    <w:rsid w:val="007A0BD0"/>
    <w:rsid w:val="007A0CB2"/>
    <w:rsid w:val="007A2805"/>
    <w:rsid w:val="007A38C4"/>
    <w:rsid w:val="007A3BAC"/>
    <w:rsid w:val="007B08E5"/>
    <w:rsid w:val="007B0EDE"/>
    <w:rsid w:val="007B21E6"/>
    <w:rsid w:val="007B244A"/>
    <w:rsid w:val="007B6271"/>
    <w:rsid w:val="007C0A3D"/>
    <w:rsid w:val="007C20A7"/>
    <w:rsid w:val="007C2F37"/>
    <w:rsid w:val="007C424D"/>
    <w:rsid w:val="007C4797"/>
    <w:rsid w:val="007C592B"/>
    <w:rsid w:val="007C5F06"/>
    <w:rsid w:val="007C6CFE"/>
    <w:rsid w:val="007C6D1D"/>
    <w:rsid w:val="007C7F73"/>
    <w:rsid w:val="007D1FDF"/>
    <w:rsid w:val="007D3477"/>
    <w:rsid w:val="007D39B5"/>
    <w:rsid w:val="007D4AB9"/>
    <w:rsid w:val="007D5518"/>
    <w:rsid w:val="007D6356"/>
    <w:rsid w:val="007D7AFB"/>
    <w:rsid w:val="007E15B2"/>
    <w:rsid w:val="007E239E"/>
    <w:rsid w:val="007E3087"/>
    <w:rsid w:val="007E4EC0"/>
    <w:rsid w:val="007F07E1"/>
    <w:rsid w:val="007F1059"/>
    <w:rsid w:val="007F23B2"/>
    <w:rsid w:val="007F52FF"/>
    <w:rsid w:val="007F6C4E"/>
    <w:rsid w:val="008042EB"/>
    <w:rsid w:val="008048C6"/>
    <w:rsid w:val="0080674C"/>
    <w:rsid w:val="00807500"/>
    <w:rsid w:val="0080774F"/>
    <w:rsid w:val="00807D47"/>
    <w:rsid w:val="00811FB9"/>
    <w:rsid w:val="00812D7A"/>
    <w:rsid w:val="0081337E"/>
    <w:rsid w:val="008163E9"/>
    <w:rsid w:val="008176AB"/>
    <w:rsid w:val="00822782"/>
    <w:rsid w:val="00822DC0"/>
    <w:rsid w:val="00823F35"/>
    <w:rsid w:val="008259C9"/>
    <w:rsid w:val="00826659"/>
    <w:rsid w:val="00827798"/>
    <w:rsid w:val="00833E2C"/>
    <w:rsid w:val="00833F69"/>
    <w:rsid w:val="008438BF"/>
    <w:rsid w:val="0084509F"/>
    <w:rsid w:val="0084558B"/>
    <w:rsid w:val="008456A7"/>
    <w:rsid w:val="00847D27"/>
    <w:rsid w:val="008507D9"/>
    <w:rsid w:val="0085096A"/>
    <w:rsid w:val="00852AB8"/>
    <w:rsid w:val="00853478"/>
    <w:rsid w:val="008540C2"/>
    <w:rsid w:val="0085576A"/>
    <w:rsid w:val="00855F52"/>
    <w:rsid w:val="00856A53"/>
    <w:rsid w:val="00856BFB"/>
    <w:rsid w:val="008577C3"/>
    <w:rsid w:val="00860CE6"/>
    <w:rsid w:val="00862B5C"/>
    <w:rsid w:val="00862C43"/>
    <w:rsid w:val="0086307D"/>
    <w:rsid w:val="00864D1F"/>
    <w:rsid w:val="00865F74"/>
    <w:rsid w:val="0086691B"/>
    <w:rsid w:val="00867113"/>
    <w:rsid w:val="00871508"/>
    <w:rsid w:val="0087285D"/>
    <w:rsid w:val="00873484"/>
    <w:rsid w:val="008739CC"/>
    <w:rsid w:val="00873ADF"/>
    <w:rsid w:val="00873F05"/>
    <w:rsid w:val="00874C87"/>
    <w:rsid w:val="00876C9D"/>
    <w:rsid w:val="00876DB3"/>
    <w:rsid w:val="00877C5C"/>
    <w:rsid w:val="00882E8E"/>
    <w:rsid w:val="00883D98"/>
    <w:rsid w:val="00883EA9"/>
    <w:rsid w:val="00885CD2"/>
    <w:rsid w:val="008864A9"/>
    <w:rsid w:val="00886FE7"/>
    <w:rsid w:val="00887844"/>
    <w:rsid w:val="00891CFE"/>
    <w:rsid w:val="00891EA7"/>
    <w:rsid w:val="00893D59"/>
    <w:rsid w:val="00895B00"/>
    <w:rsid w:val="0089745F"/>
    <w:rsid w:val="00897D1F"/>
    <w:rsid w:val="008A2862"/>
    <w:rsid w:val="008A4BA4"/>
    <w:rsid w:val="008A50FB"/>
    <w:rsid w:val="008A5DC6"/>
    <w:rsid w:val="008A63AB"/>
    <w:rsid w:val="008A63DF"/>
    <w:rsid w:val="008A6971"/>
    <w:rsid w:val="008A7024"/>
    <w:rsid w:val="008A75C7"/>
    <w:rsid w:val="008B1343"/>
    <w:rsid w:val="008B1A73"/>
    <w:rsid w:val="008B44FD"/>
    <w:rsid w:val="008B705E"/>
    <w:rsid w:val="008B745A"/>
    <w:rsid w:val="008C1014"/>
    <w:rsid w:val="008C26A1"/>
    <w:rsid w:val="008C4750"/>
    <w:rsid w:val="008C47C1"/>
    <w:rsid w:val="008D4043"/>
    <w:rsid w:val="008D60DE"/>
    <w:rsid w:val="008D6EC4"/>
    <w:rsid w:val="008D7559"/>
    <w:rsid w:val="008D7BB0"/>
    <w:rsid w:val="008E1209"/>
    <w:rsid w:val="008E1525"/>
    <w:rsid w:val="008E190C"/>
    <w:rsid w:val="008E2128"/>
    <w:rsid w:val="008E5239"/>
    <w:rsid w:val="008E53C5"/>
    <w:rsid w:val="008E6298"/>
    <w:rsid w:val="008E7336"/>
    <w:rsid w:val="008F09E6"/>
    <w:rsid w:val="008F09FF"/>
    <w:rsid w:val="008F575E"/>
    <w:rsid w:val="008F5F84"/>
    <w:rsid w:val="008F6A5C"/>
    <w:rsid w:val="008F7015"/>
    <w:rsid w:val="008F73DB"/>
    <w:rsid w:val="008F743E"/>
    <w:rsid w:val="00900761"/>
    <w:rsid w:val="00904234"/>
    <w:rsid w:val="009050C0"/>
    <w:rsid w:val="009055EC"/>
    <w:rsid w:val="00905921"/>
    <w:rsid w:val="00905F5C"/>
    <w:rsid w:val="00907C22"/>
    <w:rsid w:val="00910355"/>
    <w:rsid w:val="009110B0"/>
    <w:rsid w:val="00912633"/>
    <w:rsid w:val="00913DEB"/>
    <w:rsid w:val="00915DC6"/>
    <w:rsid w:val="009167DC"/>
    <w:rsid w:val="00923267"/>
    <w:rsid w:val="00924099"/>
    <w:rsid w:val="009275BE"/>
    <w:rsid w:val="00931617"/>
    <w:rsid w:val="00931EDF"/>
    <w:rsid w:val="0093328D"/>
    <w:rsid w:val="00933D9D"/>
    <w:rsid w:val="00935B7C"/>
    <w:rsid w:val="00941264"/>
    <w:rsid w:val="00941D11"/>
    <w:rsid w:val="00941EB9"/>
    <w:rsid w:val="009453DF"/>
    <w:rsid w:val="00945B43"/>
    <w:rsid w:val="00950215"/>
    <w:rsid w:val="00951006"/>
    <w:rsid w:val="009525AF"/>
    <w:rsid w:val="00952BFA"/>
    <w:rsid w:val="00952DFE"/>
    <w:rsid w:val="00953410"/>
    <w:rsid w:val="00954AAA"/>
    <w:rsid w:val="00954D6D"/>
    <w:rsid w:val="009553F2"/>
    <w:rsid w:val="0095715E"/>
    <w:rsid w:val="00961383"/>
    <w:rsid w:val="00963530"/>
    <w:rsid w:val="0096446E"/>
    <w:rsid w:val="00965D9A"/>
    <w:rsid w:val="00966CC5"/>
    <w:rsid w:val="009674AB"/>
    <w:rsid w:val="00972190"/>
    <w:rsid w:val="00976547"/>
    <w:rsid w:val="00977B07"/>
    <w:rsid w:val="009802D0"/>
    <w:rsid w:val="0098060D"/>
    <w:rsid w:val="00981958"/>
    <w:rsid w:val="00982AFF"/>
    <w:rsid w:val="009839AF"/>
    <w:rsid w:val="00984419"/>
    <w:rsid w:val="0098487E"/>
    <w:rsid w:val="0098795E"/>
    <w:rsid w:val="009915BD"/>
    <w:rsid w:val="00992D4E"/>
    <w:rsid w:val="00992DA2"/>
    <w:rsid w:val="00994E0E"/>
    <w:rsid w:val="00995C5A"/>
    <w:rsid w:val="00996273"/>
    <w:rsid w:val="00996673"/>
    <w:rsid w:val="00996E42"/>
    <w:rsid w:val="00997DB9"/>
    <w:rsid w:val="00997FC5"/>
    <w:rsid w:val="009A0E8C"/>
    <w:rsid w:val="009A127E"/>
    <w:rsid w:val="009A1B80"/>
    <w:rsid w:val="009A2843"/>
    <w:rsid w:val="009A3D4D"/>
    <w:rsid w:val="009A48E7"/>
    <w:rsid w:val="009A4F48"/>
    <w:rsid w:val="009A5210"/>
    <w:rsid w:val="009A7E01"/>
    <w:rsid w:val="009B3968"/>
    <w:rsid w:val="009B5796"/>
    <w:rsid w:val="009C00D3"/>
    <w:rsid w:val="009C0180"/>
    <w:rsid w:val="009C14A1"/>
    <w:rsid w:val="009C38A3"/>
    <w:rsid w:val="009C4C1D"/>
    <w:rsid w:val="009C4DF4"/>
    <w:rsid w:val="009D450E"/>
    <w:rsid w:val="009D4770"/>
    <w:rsid w:val="009D47E8"/>
    <w:rsid w:val="009D6E08"/>
    <w:rsid w:val="009D752B"/>
    <w:rsid w:val="009E114A"/>
    <w:rsid w:val="009E1E95"/>
    <w:rsid w:val="009E4917"/>
    <w:rsid w:val="009E506E"/>
    <w:rsid w:val="009E5160"/>
    <w:rsid w:val="009E60A8"/>
    <w:rsid w:val="009E6892"/>
    <w:rsid w:val="009F0987"/>
    <w:rsid w:val="009F1CD3"/>
    <w:rsid w:val="009F1ED9"/>
    <w:rsid w:val="009F2023"/>
    <w:rsid w:val="009F2519"/>
    <w:rsid w:val="009F3596"/>
    <w:rsid w:val="009F4E80"/>
    <w:rsid w:val="009F50D9"/>
    <w:rsid w:val="009F5830"/>
    <w:rsid w:val="009F5D19"/>
    <w:rsid w:val="009F70CD"/>
    <w:rsid w:val="00A01942"/>
    <w:rsid w:val="00A02930"/>
    <w:rsid w:val="00A032E7"/>
    <w:rsid w:val="00A0420F"/>
    <w:rsid w:val="00A06A12"/>
    <w:rsid w:val="00A0757A"/>
    <w:rsid w:val="00A108A6"/>
    <w:rsid w:val="00A10D34"/>
    <w:rsid w:val="00A13618"/>
    <w:rsid w:val="00A14442"/>
    <w:rsid w:val="00A14900"/>
    <w:rsid w:val="00A14D03"/>
    <w:rsid w:val="00A204E7"/>
    <w:rsid w:val="00A2061E"/>
    <w:rsid w:val="00A20BF8"/>
    <w:rsid w:val="00A219BE"/>
    <w:rsid w:val="00A2334E"/>
    <w:rsid w:val="00A241AA"/>
    <w:rsid w:val="00A26693"/>
    <w:rsid w:val="00A27EDC"/>
    <w:rsid w:val="00A3067B"/>
    <w:rsid w:val="00A31061"/>
    <w:rsid w:val="00A31482"/>
    <w:rsid w:val="00A3271D"/>
    <w:rsid w:val="00A328FC"/>
    <w:rsid w:val="00A32957"/>
    <w:rsid w:val="00A32CCE"/>
    <w:rsid w:val="00A36506"/>
    <w:rsid w:val="00A3785E"/>
    <w:rsid w:val="00A455D2"/>
    <w:rsid w:val="00A4588B"/>
    <w:rsid w:val="00A45896"/>
    <w:rsid w:val="00A47D4B"/>
    <w:rsid w:val="00A50AD5"/>
    <w:rsid w:val="00A550C7"/>
    <w:rsid w:val="00A64659"/>
    <w:rsid w:val="00A75CC0"/>
    <w:rsid w:val="00A7744C"/>
    <w:rsid w:val="00A8044B"/>
    <w:rsid w:val="00A82B80"/>
    <w:rsid w:val="00A919E5"/>
    <w:rsid w:val="00A92345"/>
    <w:rsid w:val="00A936A3"/>
    <w:rsid w:val="00A936DA"/>
    <w:rsid w:val="00A93868"/>
    <w:rsid w:val="00A95B03"/>
    <w:rsid w:val="00A965D9"/>
    <w:rsid w:val="00A9687E"/>
    <w:rsid w:val="00A96C09"/>
    <w:rsid w:val="00A9722F"/>
    <w:rsid w:val="00AA05C3"/>
    <w:rsid w:val="00AA09C5"/>
    <w:rsid w:val="00AA0CEC"/>
    <w:rsid w:val="00AA1AF4"/>
    <w:rsid w:val="00AA357E"/>
    <w:rsid w:val="00AA639D"/>
    <w:rsid w:val="00AA6DFE"/>
    <w:rsid w:val="00AA745F"/>
    <w:rsid w:val="00AB19D4"/>
    <w:rsid w:val="00AB34DF"/>
    <w:rsid w:val="00AB5807"/>
    <w:rsid w:val="00AB6FFC"/>
    <w:rsid w:val="00AB7B86"/>
    <w:rsid w:val="00AC327B"/>
    <w:rsid w:val="00AC3BE1"/>
    <w:rsid w:val="00AC558F"/>
    <w:rsid w:val="00AC714E"/>
    <w:rsid w:val="00AD099C"/>
    <w:rsid w:val="00AD1741"/>
    <w:rsid w:val="00AD1DA8"/>
    <w:rsid w:val="00AD24BC"/>
    <w:rsid w:val="00AD24F5"/>
    <w:rsid w:val="00AD4598"/>
    <w:rsid w:val="00AD595E"/>
    <w:rsid w:val="00AD5C41"/>
    <w:rsid w:val="00AD6BAE"/>
    <w:rsid w:val="00AD73AA"/>
    <w:rsid w:val="00AE0AA7"/>
    <w:rsid w:val="00AE1E51"/>
    <w:rsid w:val="00AE317D"/>
    <w:rsid w:val="00AE4CCF"/>
    <w:rsid w:val="00AE6777"/>
    <w:rsid w:val="00AE704F"/>
    <w:rsid w:val="00AE70FB"/>
    <w:rsid w:val="00AE73B3"/>
    <w:rsid w:val="00AF3FD7"/>
    <w:rsid w:val="00AF6313"/>
    <w:rsid w:val="00AF77AD"/>
    <w:rsid w:val="00B00208"/>
    <w:rsid w:val="00B012D9"/>
    <w:rsid w:val="00B026BB"/>
    <w:rsid w:val="00B03C53"/>
    <w:rsid w:val="00B05ACF"/>
    <w:rsid w:val="00B06423"/>
    <w:rsid w:val="00B12512"/>
    <w:rsid w:val="00B132B7"/>
    <w:rsid w:val="00B142B3"/>
    <w:rsid w:val="00B20CAC"/>
    <w:rsid w:val="00B20E81"/>
    <w:rsid w:val="00B21D1D"/>
    <w:rsid w:val="00B23141"/>
    <w:rsid w:val="00B2372B"/>
    <w:rsid w:val="00B247E9"/>
    <w:rsid w:val="00B2482F"/>
    <w:rsid w:val="00B26C21"/>
    <w:rsid w:val="00B3084F"/>
    <w:rsid w:val="00B3121A"/>
    <w:rsid w:val="00B31D56"/>
    <w:rsid w:val="00B3285D"/>
    <w:rsid w:val="00B3338E"/>
    <w:rsid w:val="00B3376B"/>
    <w:rsid w:val="00B35AA6"/>
    <w:rsid w:val="00B36D48"/>
    <w:rsid w:val="00B37DA7"/>
    <w:rsid w:val="00B40C73"/>
    <w:rsid w:val="00B416AD"/>
    <w:rsid w:val="00B423FE"/>
    <w:rsid w:val="00B42B13"/>
    <w:rsid w:val="00B43305"/>
    <w:rsid w:val="00B43EF6"/>
    <w:rsid w:val="00B4604F"/>
    <w:rsid w:val="00B46234"/>
    <w:rsid w:val="00B469FD"/>
    <w:rsid w:val="00B46F43"/>
    <w:rsid w:val="00B5007A"/>
    <w:rsid w:val="00B5099D"/>
    <w:rsid w:val="00B51473"/>
    <w:rsid w:val="00B51652"/>
    <w:rsid w:val="00B526CB"/>
    <w:rsid w:val="00B53BAA"/>
    <w:rsid w:val="00B555C5"/>
    <w:rsid w:val="00B60385"/>
    <w:rsid w:val="00B6282A"/>
    <w:rsid w:val="00B65B91"/>
    <w:rsid w:val="00B702B2"/>
    <w:rsid w:val="00B7252D"/>
    <w:rsid w:val="00B73799"/>
    <w:rsid w:val="00B765A5"/>
    <w:rsid w:val="00B773CB"/>
    <w:rsid w:val="00B8209D"/>
    <w:rsid w:val="00B847C3"/>
    <w:rsid w:val="00B84DCF"/>
    <w:rsid w:val="00B85381"/>
    <w:rsid w:val="00B85C17"/>
    <w:rsid w:val="00B872FE"/>
    <w:rsid w:val="00B877C5"/>
    <w:rsid w:val="00B87E9E"/>
    <w:rsid w:val="00B9005E"/>
    <w:rsid w:val="00B90FEF"/>
    <w:rsid w:val="00B9114E"/>
    <w:rsid w:val="00B9115E"/>
    <w:rsid w:val="00B91C76"/>
    <w:rsid w:val="00B921F6"/>
    <w:rsid w:val="00B93DFA"/>
    <w:rsid w:val="00B95082"/>
    <w:rsid w:val="00B951C4"/>
    <w:rsid w:val="00B96503"/>
    <w:rsid w:val="00B9676E"/>
    <w:rsid w:val="00B96D70"/>
    <w:rsid w:val="00BA0500"/>
    <w:rsid w:val="00BA3223"/>
    <w:rsid w:val="00BA3C8A"/>
    <w:rsid w:val="00BA3CC7"/>
    <w:rsid w:val="00BA7D0A"/>
    <w:rsid w:val="00BB10BB"/>
    <w:rsid w:val="00BB59AD"/>
    <w:rsid w:val="00BC20F7"/>
    <w:rsid w:val="00BC2199"/>
    <w:rsid w:val="00BC38D3"/>
    <w:rsid w:val="00BC3E97"/>
    <w:rsid w:val="00BC4F8A"/>
    <w:rsid w:val="00BC5AEC"/>
    <w:rsid w:val="00BC707A"/>
    <w:rsid w:val="00BC7CE2"/>
    <w:rsid w:val="00BC7DD5"/>
    <w:rsid w:val="00BD1E8B"/>
    <w:rsid w:val="00BD2D46"/>
    <w:rsid w:val="00BD3291"/>
    <w:rsid w:val="00BD56BA"/>
    <w:rsid w:val="00BD639A"/>
    <w:rsid w:val="00BD74A2"/>
    <w:rsid w:val="00BE38FF"/>
    <w:rsid w:val="00BE392F"/>
    <w:rsid w:val="00BE5814"/>
    <w:rsid w:val="00BE592F"/>
    <w:rsid w:val="00BE6823"/>
    <w:rsid w:val="00BE757D"/>
    <w:rsid w:val="00BE7B69"/>
    <w:rsid w:val="00BE7E95"/>
    <w:rsid w:val="00BF0EC1"/>
    <w:rsid w:val="00BF115B"/>
    <w:rsid w:val="00BF1EFF"/>
    <w:rsid w:val="00BF3132"/>
    <w:rsid w:val="00BF48D3"/>
    <w:rsid w:val="00BF60DA"/>
    <w:rsid w:val="00BF6C88"/>
    <w:rsid w:val="00BF7948"/>
    <w:rsid w:val="00C014B3"/>
    <w:rsid w:val="00C01915"/>
    <w:rsid w:val="00C03691"/>
    <w:rsid w:val="00C04F08"/>
    <w:rsid w:val="00C050AC"/>
    <w:rsid w:val="00C05595"/>
    <w:rsid w:val="00C1024A"/>
    <w:rsid w:val="00C12D87"/>
    <w:rsid w:val="00C139ED"/>
    <w:rsid w:val="00C13BF8"/>
    <w:rsid w:val="00C1472F"/>
    <w:rsid w:val="00C1787D"/>
    <w:rsid w:val="00C20709"/>
    <w:rsid w:val="00C20942"/>
    <w:rsid w:val="00C20EA7"/>
    <w:rsid w:val="00C229BF"/>
    <w:rsid w:val="00C23DAA"/>
    <w:rsid w:val="00C24529"/>
    <w:rsid w:val="00C260BC"/>
    <w:rsid w:val="00C26A7B"/>
    <w:rsid w:val="00C30C4E"/>
    <w:rsid w:val="00C30D69"/>
    <w:rsid w:val="00C366E1"/>
    <w:rsid w:val="00C378EE"/>
    <w:rsid w:val="00C427C3"/>
    <w:rsid w:val="00C433C5"/>
    <w:rsid w:val="00C43AEA"/>
    <w:rsid w:val="00C44273"/>
    <w:rsid w:val="00C450A0"/>
    <w:rsid w:val="00C462CC"/>
    <w:rsid w:val="00C468F2"/>
    <w:rsid w:val="00C476AF"/>
    <w:rsid w:val="00C50639"/>
    <w:rsid w:val="00C51E01"/>
    <w:rsid w:val="00C53953"/>
    <w:rsid w:val="00C56B44"/>
    <w:rsid w:val="00C56E3F"/>
    <w:rsid w:val="00C60463"/>
    <w:rsid w:val="00C60626"/>
    <w:rsid w:val="00C6094A"/>
    <w:rsid w:val="00C62D73"/>
    <w:rsid w:val="00C63931"/>
    <w:rsid w:val="00C63A13"/>
    <w:rsid w:val="00C658E2"/>
    <w:rsid w:val="00C66057"/>
    <w:rsid w:val="00C67E43"/>
    <w:rsid w:val="00C7023D"/>
    <w:rsid w:val="00C70820"/>
    <w:rsid w:val="00C71290"/>
    <w:rsid w:val="00C71B7D"/>
    <w:rsid w:val="00C71CDA"/>
    <w:rsid w:val="00C7278A"/>
    <w:rsid w:val="00C76F52"/>
    <w:rsid w:val="00C8122A"/>
    <w:rsid w:val="00C86CFE"/>
    <w:rsid w:val="00C879E0"/>
    <w:rsid w:val="00C91BD4"/>
    <w:rsid w:val="00C935A1"/>
    <w:rsid w:val="00C97324"/>
    <w:rsid w:val="00CA0957"/>
    <w:rsid w:val="00CA2E5B"/>
    <w:rsid w:val="00CA7361"/>
    <w:rsid w:val="00CB1011"/>
    <w:rsid w:val="00CB45BF"/>
    <w:rsid w:val="00CB49A5"/>
    <w:rsid w:val="00CB6EA3"/>
    <w:rsid w:val="00CC0592"/>
    <w:rsid w:val="00CC07FD"/>
    <w:rsid w:val="00CC090D"/>
    <w:rsid w:val="00CC0D0B"/>
    <w:rsid w:val="00CC0D71"/>
    <w:rsid w:val="00CC4014"/>
    <w:rsid w:val="00CC4472"/>
    <w:rsid w:val="00CC60AE"/>
    <w:rsid w:val="00CC6774"/>
    <w:rsid w:val="00CC6E6D"/>
    <w:rsid w:val="00CC6EDF"/>
    <w:rsid w:val="00CC7ADC"/>
    <w:rsid w:val="00CC7F41"/>
    <w:rsid w:val="00CD171B"/>
    <w:rsid w:val="00CD2BC7"/>
    <w:rsid w:val="00CD3463"/>
    <w:rsid w:val="00CD379A"/>
    <w:rsid w:val="00CD3B18"/>
    <w:rsid w:val="00CD3CB3"/>
    <w:rsid w:val="00CD459B"/>
    <w:rsid w:val="00CD481D"/>
    <w:rsid w:val="00CD48BC"/>
    <w:rsid w:val="00CE0003"/>
    <w:rsid w:val="00CE228B"/>
    <w:rsid w:val="00CE4BA1"/>
    <w:rsid w:val="00CE54B0"/>
    <w:rsid w:val="00CE68DD"/>
    <w:rsid w:val="00CF54DE"/>
    <w:rsid w:val="00CF5AA5"/>
    <w:rsid w:val="00CF5ACA"/>
    <w:rsid w:val="00D02F02"/>
    <w:rsid w:val="00D0309A"/>
    <w:rsid w:val="00D03B60"/>
    <w:rsid w:val="00D0712D"/>
    <w:rsid w:val="00D076BD"/>
    <w:rsid w:val="00D1100D"/>
    <w:rsid w:val="00D1287B"/>
    <w:rsid w:val="00D131D1"/>
    <w:rsid w:val="00D1718F"/>
    <w:rsid w:val="00D173E4"/>
    <w:rsid w:val="00D2052B"/>
    <w:rsid w:val="00D22941"/>
    <w:rsid w:val="00D2351A"/>
    <w:rsid w:val="00D23E90"/>
    <w:rsid w:val="00D24F18"/>
    <w:rsid w:val="00D26E05"/>
    <w:rsid w:val="00D31561"/>
    <w:rsid w:val="00D32336"/>
    <w:rsid w:val="00D324F4"/>
    <w:rsid w:val="00D33166"/>
    <w:rsid w:val="00D33470"/>
    <w:rsid w:val="00D36619"/>
    <w:rsid w:val="00D3773C"/>
    <w:rsid w:val="00D45C1C"/>
    <w:rsid w:val="00D46F7A"/>
    <w:rsid w:val="00D47446"/>
    <w:rsid w:val="00D51E7F"/>
    <w:rsid w:val="00D523A5"/>
    <w:rsid w:val="00D53D37"/>
    <w:rsid w:val="00D53D7B"/>
    <w:rsid w:val="00D53FEA"/>
    <w:rsid w:val="00D54080"/>
    <w:rsid w:val="00D55540"/>
    <w:rsid w:val="00D559CC"/>
    <w:rsid w:val="00D571B6"/>
    <w:rsid w:val="00D57501"/>
    <w:rsid w:val="00D57EB6"/>
    <w:rsid w:val="00D609A4"/>
    <w:rsid w:val="00D60C96"/>
    <w:rsid w:val="00D60E7A"/>
    <w:rsid w:val="00D6283B"/>
    <w:rsid w:val="00D63E0C"/>
    <w:rsid w:val="00D647F9"/>
    <w:rsid w:val="00D65421"/>
    <w:rsid w:val="00D669F5"/>
    <w:rsid w:val="00D72FB7"/>
    <w:rsid w:val="00D73593"/>
    <w:rsid w:val="00D738C2"/>
    <w:rsid w:val="00D75A20"/>
    <w:rsid w:val="00D76E0A"/>
    <w:rsid w:val="00D7788B"/>
    <w:rsid w:val="00D77D4E"/>
    <w:rsid w:val="00D81687"/>
    <w:rsid w:val="00D835F0"/>
    <w:rsid w:val="00D842C5"/>
    <w:rsid w:val="00D847E7"/>
    <w:rsid w:val="00D86366"/>
    <w:rsid w:val="00D90027"/>
    <w:rsid w:val="00D90A53"/>
    <w:rsid w:val="00D90CEA"/>
    <w:rsid w:val="00D92200"/>
    <w:rsid w:val="00D9282C"/>
    <w:rsid w:val="00D9361B"/>
    <w:rsid w:val="00D93F44"/>
    <w:rsid w:val="00D950BC"/>
    <w:rsid w:val="00D95D47"/>
    <w:rsid w:val="00D97094"/>
    <w:rsid w:val="00DA0DFF"/>
    <w:rsid w:val="00DA13C7"/>
    <w:rsid w:val="00DA172C"/>
    <w:rsid w:val="00DA18FF"/>
    <w:rsid w:val="00DA3467"/>
    <w:rsid w:val="00DA4245"/>
    <w:rsid w:val="00DA42BD"/>
    <w:rsid w:val="00DA44F6"/>
    <w:rsid w:val="00DA5460"/>
    <w:rsid w:val="00DA624A"/>
    <w:rsid w:val="00DB05ED"/>
    <w:rsid w:val="00DB13C6"/>
    <w:rsid w:val="00DB1505"/>
    <w:rsid w:val="00DB1763"/>
    <w:rsid w:val="00DB204F"/>
    <w:rsid w:val="00DB3347"/>
    <w:rsid w:val="00DB3C10"/>
    <w:rsid w:val="00DB4840"/>
    <w:rsid w:val="00DB5600"/>
    <w:rsid w:val="00DB5B84"/>
    <w:rsid w:val="00DB5E62"/>
    <w:rsid w:val="00DB655B"/>
    <w:rsid w:val="00DC0369"/>
    <w:rsid w:val="00DC15B7"/>
    <w:rsid w:val="00DC4815"/>
    <w:rsid w:val="00DC5814"/>
    <w:rsid w:val="00DC594C"/>
    <w:rsid w:val="00DD0A4B"/>
    <w:rsid w:val="00DD1DF2"/>
    <w:rsid w:val="00DD383A"/>
    <w:rsid w:val="00DD7758"/>
    <w:rsid w:val="00DD77C7"/>
    <w:rsid w:val="00DE1836"/>
    <w:rsid w:val="00DE1A2F"/>
    <w:rsid w:val="00DE5C13"/>
    <w:rsid w:val="00DE5F03"/>
    <w:rsid w:val="00DE65DF"/>
    <w:rsid w:val="00DE688A"/>
    <w:rsid w:val="00DE7B32"/>
    <w:rsid w:val="00DE7F18"/>
    <w:rsid w:val="00DF078A"/>
    <w:rsid w:val="00DF202E"/>
    <w:rsid w:val="00DF24D6"/>
    <w:rsid w:val="00DF2E40"/>
    <w:rsid w:val="00DF2E6D"/>
    <w:rsid w:val="00DF3280"/>
    <w:rsid w:val="00DF3456"/>
    <w:rsid w:val="00DF4EDE"/>
    <w:rsid w:val="00DF6481"/>
    <w:rsid w:val="00DF7164"/>
    <w:rsid w:val="00DF749C"/>
    <w:rsid w:val="00E00194"/>
    <w:rsid w:val="00E015A3"/>
    <w:rsid w:val="00E030BE"/>
    <w:rsid w:val="00E03201"/>
    <w:rsid w:val="00E04187"/>
    <w:rsid w:val="00E063F3"/>
    <w:rsid w:val="00E10CC0"/>
    <w:rsid w:val="00E1331A"/>
    <w:rsid w:val="00E17190"/>
    <w:rsid w:val="00E17226"/>
    <w:rsid w:val="00E1795A"/>
    <w:rsid w:val="00E208D1"/>
    <w:rsid w:val="00E22185"/>
    <w:rsid w:val="00E2224C"/>
    <w:rsid w:val="00E24C58"/>
    <w:rsid w:val="00E27595"/>
    <w:rsid w:val="00E33400"/>
    <w:rsid w:val="00E335E6"/>
    <w:rsid w:val="00E33E7B"/>
    <w:rsid w:val="00E33F32"/>
    <w:rsid w:val="00E350A1"/>
    <w:rsid w:val="00E35710"/>
    <w:rsid w:val="00E36BDE"/>
    <w:rsid w:val="00E373BE"/>
    <w:rsid w:val="00E374C2"/>
    <w:rsid w:val="00E402F6"/>
    <w:rsid w:val="00E41570"/>
    <w:rsid w:val="00E42A76"/>
    <w:rsid w:val="00E434DE"/>
    <w:rsid w:val="00E4491B"/>
    <w:rsid w:val="00E45A1E"/>
    <w:rsid w:val="00E46609"/>
    <w:rsid w:val="00E47962"/>
    <w:rsid w:val="00E50738"/>
    <w:rsid w:val="00E559F9"/>
    <w:rsid w:val="00E57738"/>
    <w:rsid w:val="00E5789B"/>
    <w:rsid w:val="00E60BAA"/>
    <w:rsid w:val="00E6107B"/>
    <w:rsid w:val="00E61AF5"/>
    <w:rsid w:val="00E63372"/>
    <w:rsid w:val="00E63DDB"/>
    <w:rsid w:val="00E63E35"/>
    <w:rsid w:val="00E642F2"/>
    <w:rsid w:val="00E64665"/>
    <w:rsid w:val="00E656AD"/>
    <w:rsid w:val="00E6587A"/>
    <w:rsid w:val="00E6613B"/>
    <w:rsid w:val="00E662C2"/>
    <w:rsid w:val="00E710C6"/>
    <w:rsid w:val="00E7170C"/>
    <w:rsid w:val="00E72B52"/>
    <w:rsid w:val="00E753EE"/>
    <w:rsid w:val="00E754B4"/>
    <w:rsid w:val="00E75B1A"/>
    <w:rsid w:val="00E775AE"/>
    <w:rsid w:val="00E77AD6"/>
    <w:rsid w:val="00E77CF2"/>
    <w:rsid w:val="00E80366"/>
    <w:rsid w:val="00E80FAC"/>
    <w:rsid w:val="00E831C0"/>
    <w:rsid w:val="00E84DDB"/>
    <w:rsid w:val="00E85EF4"/>
    <w:rsid w:val="00E923DD"/>
    <w:rsid w:val="00E9294B"/>
    <w:rsid w:val="00E9300B"/>
    <w:rsid w:val="00E93617"/>
    <w:rsid w:val="00E94B2E"/>
    <w:rsid w:val="00E963C4"/>
    <w:rsid w:val="00E96B99"/>
    <w:rsid w:val="00E96B9A"/>
    <w:rsid w:val="00E97701"/>
    <w:rsid w:val="00E977F1"/>
    <w:rsid w:val="00EA0868"/>
    <w:rsid w:val="00EA1231"/>
    <w:rsid w:val="00EA5502"/>
    <w:rsid w:val="00EA58CD"/>
    <w:rsid w:val="00EA72A8"/>
    <w:rsid w:val="00EB2A18"/>
    <w:rsid w:val="00EB2F9C"/>
    <w:rsid w:val="00EB5571"/>
    <w:rsid w:val="00EB6883"/>
    <w:rsid w:val="00EB743A"/>
    <w:rsid w:val="00EC0772"/>
    <w:rsid w:val="00EC0F97"/>
    <w:rsid w:val="00EC1C5F"/>
    <w:rsid w:val="00EC3E4A"/>
    <w:rsid w:val="00EC3F95"/>
    <w:rsid w:val="00EC762D"/>
    <w:rsid w:val="00EC77F0"/>
    <w:rsid w:val="00ED0D64"/>
    <w:rsid w:val="00ED1D1F"/>
    <w:rsid w:val="00ED2AD3"/>
    <w:rsid w:val="00ED504D"/>
    <w:rsid w:val="00ED5500"/>
    <w:rsid w:val="00EE1327"/>
    <w:rsid w:val="00EE13A4"/>
    <w:rsid w:val="00EE1CD2"/>
    <w:rsid w:val="00EE243F"/>
    <w:rsid w:val="00EE3352"/>
    <w:rsid w:val="00EE5454"/>
    <w:rsid w:val="00EE72F4"/>
    <w:rsid w:val="00EE77B5"/>
    <w:rsid w:val="00EE7F60"/>
    <w:rsid w:val="00EF05FE"/>
    <w:rsid w:val="00EF0B19"/>
    <w:rsid w:val="00F005EB"/>
    <w:rsid w:val="00F00D29"/>
    <w:rsid w:val="00F03E07"/>
    <w:rsid w:val="00F04009"/>
    <w:rsid w:val="00F076B2"/>
    <w:rsid w:val="00F10CCA"/>
    <w:rsid w:val="00F110DF"/>
    <w:rsid w:val="00F11289"/>
    <w:rsid w:val="00F11A0C"/>
    <w:rsid w:val="00F12F77"/>
    <w:rsid w:val="00F1399B"/>
    <w:rsid w:val="00F142A4"/>
    <w:rsid w:val="00F14AA7"/>
    <w:rsid w:val="00F163D8"/>
    <w:rsid w:val="00F16B68"/>
    <w:rsid w:val="00F16F5D"/>
    <w:rsid w:val="00F17417"/>
    <w:rsid w:val="00F17A45"/>
    <w:rsid w:val="00F203FE"/>
    <w:rsid w:val="00F204C3"/>
    <w:rsid w:val="00F20AF8"/>
    <w:rsid w:val="00F22AE7"/>
    <w:rsid w:val="00F24054"/>
    <w:rsid w:val="00F24BE3"/>
    <w:rsid w:val="00F26451"/>
    <w:rsid w:val="00F269C5"/>
    <w:rsid w:val="00F31EFA"/>
    <w:rsid w:val="00F3225E"/>
    <w:rsid w:val="00F327F1"/>
    <w:rsid w:val="00F32BA3"/>
    <w:rsid w:val="00F32DD8"/>
    <w:rsid w:val="00F33093"/>
    <w:rsid w:val="00F3315F"/>
    <w:rsid w:val="00F3408D"/>
    <w:rsid w:val="00F3439E"/>
    <w:rsid w:val="00F34CC0"/>
    <w:rsid w:val="00F356BB"/>
    <w:rsid w:val="00F40970"/>
    <w:rsid w:val="00F41915"/>
    <w:rsid w:val="00F42123"/>
    <w:rsid w:val="00F452AD"/>
    <w:rsid w:val="00F466B6"/>
    <w:rsid w:val="00F470DF"/>
    <w:rsid w:val="00F52E75"/>
    <w:rsid w:val="00F53774"/>
    <w:rsid w:val="00F543A0"/>
    <w:rsid w:val="00F54A6F"/>
    <w:rsid w:val="00F56AC4"/>
    <w:rsid w:val="00F603DA"/>
    <w:rsid w:val="00F622D3"/>
    <w:rsid w:val="00F62CFE"/>
    <w:rsid w:val="00F63A25"/>
    <w:rsid w:val="00F66476"/>
    <w:rsid w:val="00F667AD"/>
    <w:rsid w:val="00F67FC2"/>
    <w:rsid w:val="00F70226"/>
    <w:rsid w:val="00F705CD"/>
    <w:rsid w:val="00F70FBE"/>
    <w:rsid w:val="00F714A8"/>
    <w:rsid w:val="00F717EB"/>
    <w:rsid w:val="00F729A4"/>
    <w:rsid w:val="00F73AE9"/>
    <w:rsid w:val="00F73D3E"/>
    <w:rsid w:val="00F74E8D"/>
    <w:rsid w:val="00F752F9"/>
    <w:rsid w:val="00F760C4"/>
    <w:rsid w:val="00F76B61"/>
    <w:rsid w:val="00F77FD7"/>
    <w:rsid w:val="00F807C5"/>
    <w:rsid w:val="00F841A7"/>
    <w:rsid w:val="00F852B1"/>
    <w:rsid w:val="00F85445"/>
    <w:rsid w:val="00F85996"/>
    <w:rsid w:val="00F85DB1"/>
    <w:rsid w:val="00F86323"/>
    <w:rsid w:val="00F86802"/>
    <w:rsid w:val="00F86AA4"/>
    <w:rsid w:val="00F9013A"/>
    <w:rsid w:val="00F907D8"/>
    <w:rsid w:val="00F91573"/>
    <w:rsid w:val="00F92938"/>
    <w:rsid w:val="00F9457D"/>
    <w:rsid w:val="00F9642E"/>
    <w:rsid w:val="00F9703D"/>
    <w:rsid w:val="00FA0725"/>
    <w:rsid w:val="00FA17ED"/>
    <w:rsid w:val="00FA2646"/>
    <w:rsid w:val="00FA35E7"/>
    <w:rsid w:val="00FA379E"/>
    <w:rsid w:val="00FB0763"/>
    <w:rsid w:val="00FB0CA2"/>
    <w:rsid w:val="00FB210D"/>
    <w:rsid w:val="00FB3204"/>
    <w:rsid w:val="00FB3234"/>
    <w:rsid w:val="00FB3F17"/>
    <w:rsid w:val="00FB6661"/>
    <w:rsid w:val="00FC535A"/>
    <w:rsid w:val="00FC5BF1"/>
    <w:rsid w:val="00FC5D9D"/>
    <w:rsid w:val="00FC6CB1"/>
    <w:rsid w:val="00FD0324"/>
    <w:rsid w:val="00FD2A8A"/>
    <w:rsid w:val="00FD2BAC"/>
    <w:rsid w:val="00FD3233"/>
    <w:rsid w:val="00FD34CA"/>
    <w:rsid w:val="00FD41A1"/>
    <w:rsid w:val="00FD49A5"/>
    <w:rsid w:val="00FD543D"/>
    <w:rsid w:val="00FD6706"/>
    <w:rsid w:val="00FE0A78"/>
    <w:rsid w:val="00FE389C"/>
    <w:rsid w:val="00FE417C"/>
    <w:rsid w:val="00FE422F"/>
    <w:rsid w:val="00FE43E4"/>
    <w:rsid w:val="00FE50A7"/>
    <w:rsid w:val="00FE5154"/>
    <w:rsid w:val="00FE6B06"/>
    <w:rsid w:val="00FE6C0A"/>
    <w:rsid w:val="00FE6C25"/>
    <w:rsid w:val="00FE70A0"/>
    <w:rsid w:val="00FE752F"/>
    <w:rsid w:val="00FF027A"/>
    <w:rsid w:val="00FF3AAD"/>
    <w:rsid w:val="00FF4D7E"/>
    <w:rsid w:val="00FF670A"/>
    <w:rsid w:val="00FF675A"/>
    <w:rsid w:val="00FF725F"/>
    <w:rsid w:val="00FF7305"/>
    <w:rsid w:val="00FF7C8C"/>
    <w:rsid w:val="00FF7E3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909CD"/>
  <w15:chartTrackingRefBased/>
  <w15:docId w15:val="{50DCF5B6-1A25-4185-862C-ADC65AA8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539"/>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qFormat/>
    <w:rsid w:val="00F11289"/>
    <w:rPr>
      <w:i/>
      <w:iCs/>
      <w:color w:val="808080"/>
    </w:rPr>
  </w:style>
  <w:style w:type="paragraph" w:styleId="BodyText">
    <w:name w:val="Body Text"/>
    <w:basedOn w:val="Normal"/>
    <w:link w:val="BodyTextChar"/>
    <w:rsid w:val="00F11289"/>
    <w:pPr>
      <w:widowControl w:val="0"/>
      <w:suppressAutoHyphens/>
      <w:spacing w:after="120" w:line="240" w:lineRule="auto"/>
    </w:pPr>
    <w:rPr>
      <w:rFonts w:ascii="Times New Roman" w:eastAsia="Andale Sans UI" w:hAnsi="Times New Roman"/>
      <w:kern w:val="1"/>
      <w:sz w:val="24"/>
      <w:szCs w:val="24"/>
      <w:lang w:eastAsia="zh-CN"/>
    </w:rPr>
  </w:style>
  <w:style w:type="character" w:customStyle="1" w:styleId="BodyTextChar">
    <w:name w:val="Body Text Char"/>
    <w:link w:val="BodyText"/>
    <w:rsid w:val="00F11289"/>
    <w:rPr>
      <w:rFonts w:eastAsia="Andale Sans UI"/>
      <w:kern w:val="1"/>
      <w:sz w:val="24"/>
      <w:szCs w:val="24"/>
      <w:lang w:eastAsia="zh-CN"/>
    </w:rPr>
  </w:style>
  <w:style w:type="paragraph" w:customStyle="1" w:styleId="TableContents">
    <w:name w:val="Table Contents"/>
    <w:basedOn w:val="Normal"/>
    <w:rsid w:val="00F11289"/>
    <w:pPr>
      <w:widowControl w:val="0"/>
      <w:suppressLineNumbers/>
      <w:suppressAutoHyphens/>
      <w:spacing w:after="0" w:line="240" w:lineRule="auto"/>
    </w:pPr>
    <w:rPr>
      <w:rFonts w:ascii="Times New Roman" w:eastAsia="Andale Sans UI" w:hAnsi="Times New Roman"/>
      <w:kern w:val="1"/>
      <w:sz w:val="24"/>
      <w:szCs w:val="24"/>
      <w:lang w:eastAsia="zh-CN"/>
    </w:rPr>
  </w:style>
  <w:style w:type="paragraph" w:customStyle="1" w:styleId="tv213">
    <w:name w:val="tv213"/>
    <w:basedOn w:val="Normal"/>
    <w:rsid w:val="00B9005E"/>
    <w:pPr>
      <w:spacing w:before="100" w:beforeAutospacing="1" w:after="100" w:afterAutospacing="1" w:line="240" w:lineRule="auto"/>
    </w:pPr>
    <w:rPr>
      <w:rFonts w:ascii="Times New Roman" w:hAnsi="Times New Roman"/>
      <w:sz w:val="24"/>
      <w:szCs w:val="24"/>
      <w:lang w:eastAsia="lv-LV"/>
    </w:rPr>
  </w:style>
  <w:style w:type="paragraph" w:customStyle="1" w:styleId="naisc">
    <w:name w:val="naisc"/>
    <w:basedOn w:val="Normal"/>
    <w:rsid w:val="00B9005E"/>
    <w:pPr>
      <w:spacing w:before="280" w:after="280" w:line="240" w:lineRule="auto"/>
    </w:pPr>
    <w:rPr>
      <w:rFonts w:ascii="Times New Roman" w:hAnsi="Times New Roman"/>
      <w:kern w:val="1"/>
      <w:sz w:val="24"/>
      <w:szCs w:val="24"/>
      <w:lang w:eastAsia="zh-CN"/>
    </w:rPr>
  </w:style>
  <w:style w:type="character" w:styleId="Strong">
    <w:name w:val="Strong"/>
    <w:qFormat/>
    <w:rsid w:val="00B9005E"/>
    <w:rPr>
      <w:b/>
      <w:bCs/>
    </w:rPr>
  </w:style>
  <w:style w:type="character" w:styleId="Hyperlink">
    <w:name w:val="Hyperlink"/>
    <w:rsid w:val="00287089"/>
    <w:rPr>
      <w:strike w:val="0"/>
      <w:dstrike w:val="0"/>
      <w:color w:val="40407C"/>
      <w:u w:val="none"/>
    </w:rPr>
  </w:style>
  <w:style w:type="character" w:customStyle="1" w:styleId="WW8Num2z0">
    <w:name w:val="WW8Num2z0"/>
    <w:rsid w:val="00262868"/>
    <w:rPr>
      <w:rFonts w:ascii="Symbol" w:hAnsi="Symbol" w:cs="OpenSymbol"/>
    </w:rPr>
  </w:style>
  <w:style w:type="character" w:styleId="CommentReference">
    <w:name w:val="annotation reference"/>
    <w:rsid w:val="004E0008"/>
    <w:rPr>
      <w:sz w:val="16"/>
      <w:szCs w:val="16"/>
    </w:rPr>
  </w:style>
  <w:style w:type="paragraph" w:styleId="Header">
    <w:name w:val="header"/>
    <w:basedOn w:val="Normal"/>
    <w:link w:val="HeaderChar"/>
    <w:uiPriority w:val="99"/>
    <w:unhideWhenUsed/>
    <w:rsid w:val="001D11A8"/>
    <w:pPr>
      <w:tabs>
        <w:tab w:val="center" w:pos="4153"/>
        <w:tab w:val="right" w:pos="8306"/>
      </w:tabs>
      <w:spacing w:after="0" w:line="240" w:lineRule="auto"/>
    </w:pPr>
  </w:style>
  <w:style w:type="character" w:customStyle="1" w:styleId="HeaderChar">
    <w:name w:val="Header Char"/>
    <w:link w:val="Header"/>
    <w:uiPriority w:val="99"/>
    <w:rsid w:val="001D11A8"/>
    <w:rPr>
      <w:rFonts w:ascii="Calibri" w:hAnsi="Calibri"/>
      <w:sz w:val="22"/>
      <w:szCs w:val="22"/>
    </w:rPr>
  </w:style>
  <w:style w:type="paragraph" w:styleId="Footer">
    <w:name w:val="footer"/>
    <w:basedOn w:val="Normal"/>
    <w:link w:val="FooterChar"/>
    <w:uiPriority w:val="99"/>
    <w:unhideWhenUsed/>
    <w:rsid w:val="001D11A8"/>
    <w:pPr>
      <w:tabs>
        <w:tab w:val="center" w:pos="4153"/>
        <w:tab w:val="right" w:pos="8306"/>
      </w:tabs>
      <w:spacing w:after="0" w:line="240" w:lineRule="auto"/>
    </w:pPr>
  </w:style>
  <w:style w:type="character" w:customStyle="1" w:styleId="FooterChar">
    <w:name w:val="Footer Char"/>
    <w:link w:val="Footer"/>
    <w:uiPriority w:val="99"/>
    <w:rsid w:val="001D11A8"/>
    <w:rPr>
      <w:rFonts w:ascii="Calibri" w:hAnsi="Calibri"/>
      <w:sz w:val="22"/>
      <w:szCs w:val="22"/>
    </w:rPr>
  </w:style>
  <w:style w:type="paragraph" w:styleId="BalloonText">
    <w:name w:val="Balloon Text"/>
    <w:basedOn w:val="Normal"/>
    <w:link w:val="BalloonTextChar"/>
    <w:uiPriority w:val="99"/>
    <w:semiHidden/>
    <w:unhideWhenUsed/>
    <w:rsid w:val="00A204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04E7"/>
    <w:rPr>
      <w:rFonts w:ascii="Tahoma" w:hAnsi="Tahoma" w:cs="Tahoma"/>
      <w:sz w:val="16"/>
      <w:szCs w:val="16"/>
      <w:lang w:eastAsia="en-US"/>
    </w:rPr>
  </w:style>
  <w:style w:type="paragraph" w:styleId="FootnoteText">
    <w:name w:val="footnote text"/>
    <w:basedOn w:val="Normal"/>
    <w:link w:val="FootnoteTextChar"/>
    <w:uiPriority w:val="99"/>
    <w:semiHidden/>
    <w:unhideWhenUsed/>
    <w:rsid w:val="00315014"/>
    <w:rPr>
      <w:sz w:val="20"/>
      <w:szCs w:val="20"/>
    </w:rPr>
  </w:style>
  <w:style w:type="character" w:customStyle="1" w:styleId="FootnoteTextChar">
    <w:name w:val="Footnote Text Char"/>
    <w:link w:val="FootnoteText"/>
    <w:uiPriority w:val="99"/>
    <w:semiHidden/>
    <w:rsid w:val="00315014"/>
    <w:rPr>
      <w:rFonts w:ascii="Calibri" w:hAnsi="Calibri"/>
      <w:lang w:eastAsia="en-US"/>
    </w:rPr>
  </w:style>
  <w:style w:type="character" w:styleId="FootnoteReference">
    <w:name w:val="footnote reference"/>
    <w:unhideWhenUsed/>
    <w:rsid w:val="00315014"/>
    <w:rPr>
      <w:vertAlign w:val="superscript"/>
    </w:rPr>
  </w:style>
  <w:style w:type="paragraph" w:styleId="CommentText">
    <w:name w:val="annotation text"/>
    <w:basedOn w:val="Normal"/>
    <w:link w:val="CommentTextChar"/>
    <w:uiPriority w:val="99"/>
    <w:unhideWhenUsed/>
    <w:rsid w:val="00CB45BF"/>
    <w:rPr>
      <w:sz w:val="20"/>
      <w:szCs w:val="20"/>
    </w:rPr>
  </w:style>
  <w:style w:type="character" w:customStyle="1" w:styleId="CommentTextChar">
    <w:name w:val="Comment Text Char"/>
    <w:link w:val="CommentText"/>
    <w:uiPriority w:val="99"/>
    <w:rsid w:val="00CB45BF"/>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CB45BF"/>
    <w:rPr>
      <w:b/>
      <w:bCs/>
    </w:rPr>
  </w:style>
  <w:style w:type="character" w:customStyle="1" w:styleId="CommentSubjectChar">
    <w:name w:val="Comment Subject Char"/>
    <w:link w:val="CommentSubject"/>
    <w:uiPriority w:val="99"/>
    <w:semiHidden/>
    <w:rsid w:val="00CB45BF"/>
    <w:rPr>
      <w:rFonts w:ascii="Calibri" w:hAnsi="Calibri"/>
      <w:b/>
      <w:bCs/>
      <w:lang w:eastAsia="en-US"/>
    </w:rPr>
  </w:style>
  <w:style w:type="paragraph" w:styleId="NoSpacing">
    <w:name w:val="No Spacing"/>
    <w:uiPriority w:val="1"/>
    <w:qFormat/>
    <w:rsid w:val="00F31EFA"/>
    <w:rPr>
      <w:rFonts w:ascii="Calibri" w:hAnsi="Calibri"/>
      <w:sz w:val="22"/>
      <w:szCs w:val="22"/>
      <w:lang w:eastAsia="en-US"/>
    </w:rPr>
  </w:style>
  <w:style w:type="character" w:customStyle="1" w:styleId="Neatrisintapieminana">
    <w:name w:val="Neatrisināta pieminēšana"/>
    <w:uiPriority w:val="99"/>
    <w:semiHidden/>
    <w:unhideWhenUsed/>
    <w:rsid w:val="002B6790"/>
    <w:rPr>
      <w:color w:val="808080"/>
      <w:shd w:val="clear" w:color="auto" w:fill="E6E6E6"/>
    </w:rPr>
  </w:style>
  <w:style w:type="paragraph" w:styleId="ListParagraph">
    <w:name w:val="List Paragraph"/>
    <w:basedOn w:val="Normal"/>
    <w:uiPriority w:val="34"/>
    <w:qFormat/>
    <w:rsid w:val="00FE43E4"/>
    <w:pPr>
      <w:ind w:left="720"/>
    </w:pPr>
  </w:style>
  <w:style w:type="paragraph" w:styleId="Revision">
    <w:name w:val="Revision"/>
    <w:hidden/>
    <w:uiPriority w:val="99"/>
    <w:semiHidden/>
    <w:rsid w:val="00B91C76"/>
    <w:rPr>
      <w:rFonts w:ascii="Calibri" w:hAnsi="Calibri"/>
      <w:sz w:val="22"/>
      <w:szCs w:val="22"/>
      <w:lang w:eastAsia="en-US"/>
    </w:rPr>
  </w:style>
  <w:style w:type="character" w:styleId="UnresolvedMention">
    <w:name w:val="Unresolved Mention"/>
    <w:uiPriority w:val="99"/>
    <w:semiHidden/>
    <w:unhideWhenUsed/>
    <w:rsid w:val="004B6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0050">
      <w:bodyDiv w:val="1"/>
      <w:marLeft w:val="0"/>
      <w:marRight w:val="0"/>
      <w:marTop w:val="0"/>
      <w:marBottom w:val="0"/>
      <w:divBdr>
        <w:top w:val="none" w:sz="0" w:space="0" w:color="auto"/>
        <w:left w:val="none" w:sz="0" w:space="0" w:color="auto"/>
        <w:bottom w:val="none" w:sz="0" w:space="0" w:color="auto"/>
        <w:right w:val="none" w:sz="0" w:space="0" w:color="auto"/>
      </w:divBdr>
    </w:div>
    <w:div w:id="513692371">
      <w:bodyDiv w:val="1"/>
      <w:marLeft w:val="0"/>
      <w:marRight w:val="0"/>
      <w:marTop w:val="0"/>
      <w:marBottom w:val="0"/>
      <w:divBdr>
        <w:top w:val="none" w:sz="0" w:space="0" w:color="auto"/>
        <w:left w:val="none" w:sz="0" w:space="0" w:color="auto"/>
        <w:bottom w:val="none" w:sz="0" w:space="0" w:color="auto"/>
        <w:right w:val="none" w:sz="0" w:space="0" w:color="auto"/>
      </w:divBdr>
    </w:div>
    <w:div w:id="1000691806">
      <w:bodyDiv w:val="1"/>
      <w:marLeft w:val="0"/>
      <w:marRight w:val="0"/>
      <w:marTop w:val="0"/>
      <w:marBottom w:val="0"/>
      <w:divBdr>
        <w:top w:val="none" w:sz="0" w:space="0" w:color="auto"/>
        <w:left w:val="none" w:sz="0" w:space="0" w:color="auto"/>
        <w:bottom w:val="none" w:sz="0" w:space="0" w:color="auto"/>
        <w:right w:val="none" w:sz="0" w:space="0" w:color="auto"/>
      </w:divBdr>
    </w:div>
    <w:div w:id="1061363073">
      <w:bodyDiv w:val="1"/>
      <w:marLeft w:val="0"/>
      <w:marRight w:val="0"/>
      <w:marTop w:val="0"/>
      <w:marBottom w:val="0"/>
      <w:divBdr>
        <w:top w:val="none" w:sz="0" w:space="0" w:color="auto"/>
        <w:left w:val="none" w:sz="0" w:space="0" w:color="auto"/>
        <w:bottom w:val="none" w:sz="0" w:space="0" w:color="auto"/>
        <w:right w:val="none" w:sz="0" w:space="0" w:color="auto"/>
      </w:divBdr>
      <w:divsChild>
        <w:div w:id="887186777">
          <w:marLeft w:val="0"/>
          <w:marRight w:val="0"/>
          <w:marTop w:val="0"/>
          <w:marBottom w:val="0"/>
          <w:divBdr>
            <w:top w:val="none" w:sz="0" w:space="0" w:color="auto"/>
            <w:left w:val="none" w:sz="0" w:space="0" w:color="auto"/>
            <w:bottom w:val="none" w:sz="0" w:space="0" w:color="auto"/>
            <w:right w:val="none" w:sz="0" w:space="0" w:color="auto"/>
          </w:divBdr>
          <w:divsChild>
            <w:div w:id="1785423177">
              <w:marLeft w:val="0"/>
              <w:marRight w:val="0"/>
              <w:marTop w:val="0"/>
              <w:marBottom w:val="0"/>
              <w:divBdr>
                <w:top w:val="none" w:sz="0" w:space="0" w:color="auto"/>
                <w:left w:val="none" w:sz="0" w:space="0" w:color="auto"/>
                <w:bottom w:val="none" w:sz="0" w:space="0" w:color="auto"/>
                <w:right w:val="none" w:sz="0" w:space="0" w:color="auto"/>
              </w:divBdr>
              <w:divsChild>
                <w:div w:id="671836053">
                  <w:marLeft w:val="0"/>
                  <w:marRight w:val="0"/>
                  <w:marTop w:val="0"/>
                  <w:marBottom w:val="0"/>
                  <w:divBdr>
                    <w:top w:val="none" w:sz="0" w:space="0" w:color="auto"/>
                    <w:left w:val="none" w:sz="0" w:space="0" w:color="auto"/>
                    <w:bottom w:val="none" w:sz="0" w:space="0" w:color="auto"/>
                    <w:right w:val="none" w:sz="0" w:space="0" w:color="auto"/>
                  </w:divBdr>
                  <w:divsChild>
                    <w:div w:id="561138030">
                      <w:marLeft w:val="0"/>
                      <w:marRight w:val="0"/>
                      <w:marTop w:val="0"/>
                      <w:marBottom w:val="0"/>
                      <w:divBdr>
                        <w:top w:val="none" w:sz="0" w:space="0" w:color="auto"/>
                        <w:left w:val="none" w:sz="0" w:space="0" w:color="auto"/>
                        <w:bottom w:val="none" w:sz="0" w:space="0" w:color="auto"/>
                        <w:right w:val="none" w:sz="0" w:space="0" w:color="auto"/>
                      </w:divBdr>
                      <w:divsChild>
                        <w:div w:id="897134933">
                          <w:marLeft w:val="0"/>
                          <w:marRight w:val="0"/>
                          <w:marTop w:val="0"/>
                          <w:marBottom w:val="0"/>
                          <w:divBdr>
                            <w:top w:val="none" w:sz="0" w:space="0" w:color="auto"/>
                            <w:left w:val="none" w:sz="0" w:space="0" w:color="auto"/>
                            <w:bottom w:val="none" w:sz="0" w:space="0" w:color="auto"/>
                            <w:right w:val="none" w:sz="0" w:space="0" w:color="auto"/>
                          </w:divBdr>
                          <w:divsChild>
                            <w:div w:id="9974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83364">
      <w:bodyDiv w:val="1"/>
      <w:marLeft w:val="0"/>
      <w:marRight w:val="0"/>
      <w:marTop w:val="0"/>
      <w:marBottom w:val="0"/>
      <w:divBdr>
        <w:top w:val="none" w:sz="0" w:space="0" w:color="auto"/>
        <w:left w:val="none" w:sz="0" w:space="0" w:color="auto"/>
        <w:bottom w:val="none" w:sz="0" w:space="0" w:color="auto"/>
        <w:right w:val="none" w:sz="0" w:space="0" w:color="auto"/>
      </w:divBdr>
    </w:div>
    <w:div w:id="1665625189">
      <w:bodyDiv w:val="1"/>
      <w:marLeft w:val="0"/>
      <w:marRight w:val="0"/>
      <w:marTop w:val="0"/>
      <w:marBottom w:val="0"/>
      <w:divBdr>
        <w:top w:val="none" w:sz="0" w:space="0" w:color="auto"/>
        <w:left w:val="none" w:sz="0" w:space="0" w:color="auto"/>
        <w:bottom w:val="none" w:sz="0" w:space="0" w:color="auto"/>
        <w:right w:val="none" w:sz="0" w:space="0" w:color="auto"/>
      </w:divBdr>
    </w:div>
    <w:div w:id="197089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V/TXT/PDF/?uri=CELEX:32016R0007&amp;from=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24" ma:contentTypeDescription="Izveidot jaunu dokumentu." ma:contentTypeScope="" ma:versionID="22201f766d1cb7a8b2650ce48657fc63">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b8dfaf9117aadab6435c63e92d14c51a"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EISlieta" minOccurs="0"/>
                <xsd:element ref="ns2:Atbild_x012b_gais" minOccurs="0"/>
                <xsd:element ref="ns2:Nomenaklat_x016b_ra" minOccurs="0"/>
                <xsd:element ref="ns2:Gads" minOccurs="0"/>
                <xsd:element ref="ns2:Proces_x0101_" minOccurs="0"/>
                <xsd:element ref="ns2:Pas_x016b_t_x012b_t_x0101_js" minOccurs="0"/>
                <xsd:element ref="ns2:Pirmsp_x0101_rbau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ISlieta" ma:index="23" nillable="true" ma:displayName="EIS lieta" ma:format="Hyperlink" ma:internalName="EISlieta">
      <xsd:complexType>
        <xsd:complexContent>
          <xsd:extension base="dms:URL">
            <xsd:sequence>
              <xsd:element name="Url" type="dms:ValidUrl" minOccurs="0" nillable="true"/>
              <xsd:element name="Description" type="xsd:string" nillable="true"/>
            </xsd:sequence>
          </xsd:extension>
        </xsd:complexContent>
      </xsd:complexType>
    </xsd:element>
    <xsd:element name="Atbild_x012b_gais" ma:index="24"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menaklat_x016b_ra" ma:index="25" nillable="true" ma:displayName="Nomenaklatūra" ma:format="Dropdown" ma:internalName="Nomenaklat_x016b_ra">
      <xsd:simpleType>
        <xsd:restriction base="dms:Choice">
          <xsd:enumeration value="8-6"/>
          <xsd:enumeration value="8-7"/>
          <xsd:enumeration value="8-8"/>
          <xsd:enumeration value="8-9"/>
          <xsd:enumeration value="8-12"/>
          <xsd:enumeration value="8-13"/>
          <xsd:enumeration value="8-14"/>
          <xsd:enumeration value="8-15"/>
          <xsd:enumeration value="8-16"/>
          <xsd:enumeration value="8-17"/>
          <xsd:enumeration value="8-19"/>
        </xsd:restriction>
      </xsd:simpleType>
    </xsd:element>
    <xsd:element name="Gads" ma:index="26" nillable="true" ma:displayName="Gads" ma:format="DateOnly" ma:internalName="Gads">
      <xsd:simpleType>
        <xsd:restriction base="dms:DateTime"/>
      </xsd:simpleType>
    </xsd:element>
    <xsd:element name="Proces_x0101_" ma:index="27" nillable="true" ma:displayName="Procesā" ma:default="Izpildīts" ma:format="Dropdown" ma:internalName="Proces_x0101_">
      <xsd:simpleType>
        <xsd:union memberTypes="dms:Text">
          <xsd:simpleType>
            <xsd:restriction base="dms:Choice">
              <xsd:enumeration value="Procesā"/>
              <xsd:enumeration value="Izpildīts"/>
              <xsd:enumeration value="Izslēgta"/>
            </xsd:restriction>
          </xsd:simpleType>
        </xsd:union>
      </xsd:simpleType>
    </xsd:element>
    <xsd:element name="Pas_x016b_t_x012b_t_x0101_js" ma:index="28" nillable="true" ma:displayName="Pasūtītājs" ma:format="Dropdown" ma:internalName="Pas_x016b_t_x012b_t_x0101_js">
      <xsd:simpleType>
        <xsd:restriction base="dms:Text">
          <xsd:maxLength value="255"/>
        </xsd:restriction>
      </xsd:simpleType>
    </xsd:element>
    <xsd:element name="Pirmsp_x0101_rbaude" ma:index="29" nillable="true" ma:displayName="Pirmspārbaude" ma:default="1" ma:format="Dropdown" ma:internalName="Pirmsp_x0101_rbaude">
      <xsd:simpleType>
        <xsd:restriction base="dms:Boolean"/>
      </xsd:simpleType>
    </xsd:element>
    <xsd:element name="MediaServiceLocation" ma:index="30" nillable="true" ma:displayName="Location" ma:descrip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6a9959-6b50-4813-a6cf-18c927531ec5}"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menaklat_x016b_ra xmlns="91b49ab1-9be5-4af7-9e50-846f311e3d04" xsi:nil="true"/>
    <EISlieta xmlns="91b49ab1-9be5-4af7-9e50-846f311e3d04">
      <Url xsi:nil="true"/>
      <Description xsi:nil="true"/>
    </EISlieta>
    <Atbild_x012b_gais xmlns="91b49ab1-9be5-4af7-9e50-846f311e3d04">
      <UserInfo>
        <DisplayName/>
        <AccountId xsi:nil="true"/>
        <AccountType/>
      </UserInfo>
    </Atbild_x012b_gais>
    <Gads xmlns="91b49ab1-9be5-4af7-9e50-846f311e3d04" xsi:nil="true"/>
    <Proces_x0101_ xmlns="91b49ab1-9be5-4af7-9e50-846f311e3d04">Izpildīts</Proces_x0101_>
    <TaxCatchAll xmlns="2570daea-32e5-443d-864e-89f901ca737d" xsi:nil="true"/>
    <Pas_x016b_t_x012b_t_x0101_js xmlns="91b49ab1-9be5-4af7-9e50-846f311e3d04" xsi:nil="true"/>
    <lcf76f155ced4ddcb4097134ff3c332f xmlns="91b49ab1-9be5-4af7-9e50-846f311e3d04">
      <Terms xmlns="http://schemas.microsoft.com/office/infopath/2007/PartnerControls"/>
    </lcf76f155ced4ddcb4097134ff3c332f>
    <Pirmsp_x0101_rbaude xmlns="91b49ab1-9be5-4af7-9e50-846f311e3d04">true</Pirmsp_x0101_rbaud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463B-6972-420C-BD3C-76573AE7B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9ab1-9be5-4af7-9e50-846f311e3d04"/>
    <ds:schemaRef ds:uri="2570daea-32e5-443d-864e-89f901ca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BC86C-0966-4A18-8FBE-8CFDD74D8B90}">
  <ds:schemaRefs>
    <ds:schemaRef ds:uri="http://schemas.microsoft.com/sharepoint/v3/contenttype/forms"/>
  </ds:schemaRefs>
</ds:datastoreItem>
</file>

<file path=customXml/itemProps3.xml><?xml version="1.0" encoding="utf-8"?>
<ds:datastoreItem xmlns:ds="http://schemas.openxmlformats.org/officeDocument/2006/customXml" ds:itemID="{0F2AA001-8D95-495C-AAB1-FDFBBC71E1AD}">
  <ds:schemaRefs>
    <ds:schemaRef ds:uri="http://schemas.microsoft.com/office/2006/metadata/properties"/>
    <ds:schemaRef ds:uri="http://schemas.microsoft.com/office/infopath/2007/PartnerControls"/>
    <ds:schemaRef ds:uri="91b49ab1-9be5-4af7-9e50-846f311e3d04"/>
    <ds:schemaRef ds:uri="2570daea-32e5-443d-864e-89f901ca737d"/>
  </ds:schemaRefs>
</ds:datastoreItem>
</file>

<file path=customXml/itemProps4.xml><?xml version="1.0" encoding="utf-8"?>
<ds:datastoreItem xmlns:ds="http://schemas.openxmlformats.org/officeDocument/2006/customXml" ds:itemID="{E1D18D91-5446-45F3-8CE6-8331CC04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10</Pages>
  <Words>15049</Words>
  <Characters>8578</Characters>
  <Application>Microsoft Office Word</Application>
  <DocSecurity>0</DocSecurity>
  <Lines>71</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23580</CharactersWithSpaces>
  <SharedDoc>false</SharedDoc>
  <HLinks>
    <vt:vector size="54" baseType="variant">
      <vt:variant>
        <vt:i4>3866672</vt:i4>
      </vt:variant>
      <vt:variant>
        <vt:i4>24</vt:i4>
      </vt:variant>
      <vt:variant>
        <vt:i4>0</vt:i4>
      </vt:variant>
      <vt:variant>
        <vt:i4>5</vt:i4>
      </vt:variant>
      <vt:variant>
        <vt:lpwstr>http://eur-lex.europa.eu/legal-content/LV/TXT/PDF/?uri=CELEX:32016R0007&amp;from=LV</vt:lpwstr>
      </vt:variant>
      <vt:variant>
        <vt:lpwstr/>
      </vt:variant>
      <vt:variant>
        <vt:i4>720910</vt:i4>
      </vt:variant>
      <vt:variant>
        <vt:i4>21</vt:i4>
      </vt:variant>
      <vt:variant>
        <vt:i4>0</vt:i4>
      </vt:variant>
      <vt:variant>
        <vt:i4>5</vt:i4>
      </vt:variant>
      <vt:variant>
        <vt:lpwstr>https://likumi.lv/ta/id/287760</vt:lpwstr>
      </vt:variant>
      <vt:variant>
        <vt:lpwstr>p42</vt:lpwstr>
      </vt:variant>
      <vt:variant>
        <vt:i4>720910</vt:i4>
      </vt:variant>
      <vt:variant>
        <vt:i4>18</vt:i4>
      </vt:variant>
      <vt:variant>
        <vt:i4>0</vt:i4>
      </vt:variant>
      <vt:variant>
        <vt:i4>5</vt:i4>
      </vt:variant>
      <vt:variant>
        <vt:lpwstr>https://likumi.lv/ta/id/287760</vt:lpwstr>
      </vt:variant>
      <vt:variant>
        <vt:lpwstr>p42</vt:lpwstr>
      </vt:variant>
      <vt:variant>
        <vt:i4>720910</vt:i4>
      </vt:variant>
      <vt:variant>
        <vt:i4>15</vt:i4>
      </vt:variant>
      <vt:variant>
        <vt:i4>0</vt:i4>
      </vt:variant>
      <vt:variant>
        <vt:i4>5</vt:i4>
      </vt:variant>
      <vt:variant>
        <vt:lpwstr>https://likumi.lv/ta/id/287760</vt:lpwstr>
      </vt:variant>
      <vt:variant>
        <vt:lpwstr>p42</vt:lpwstr>
      </vt:variant>
      <vt:variant>
        <vt:i4>720910</vt:i4>
      </vt:variant>
      <vt:variant>
        <vt:i4>12</vt:i4>
      </vt:variant>
      <vt:variant>
        <vt:i4>0</vt:i4>
      </vt:variant>
      <vt:variant>
        <vt:i4>5</vt:i4>
      </vt:variant>
      <vt:variant>
        <vt:lpwstr>https://likumi.lv/ta/id/287760</vt:lpwstr>
      </vt:variant>
      <vt:variant>
        <vt:lpwstr>p42</vt:lpwstr>
      </vt:variant>
      <vt:variant>
        <vt:i4>720910</vt:i4>
      </vt:variant>
      <vt:variant>
        <vt:i4>9</vt:i4>
      </vt:variant>
      <vt:variant>
        <vt:i4>0</vt:i4>
      </vt:variant>
      <vt:variant>
        <vt:i4>5</vt:i4>
      </vt:variant>
      <vt:variant>
        <vt:lpwstr>https://likumi.lv/ta/id/287760</vt:lpwstr>
      </vt:variant>
      <vt:variant>
        <vt:lpwstr>p42</vt:lpwstr>
      </vt:variant>
      <vt:variant>
        <vt:i4>720910</vt:i4>
      </vt:variant>
      <vt:variant>
        <vt:i4>6</vt:i4>
      </vt:variant>
      <vt:variant>
        <vt:i4>0</vt:i4>
      </vt:variant>
      <vt:variant>
        <vt:i4>5</vt:i4>
      </vt:variant>
      <vt:variant>
        <vt:lpwstr>https://likumi.lv/ta/id/287760</vt:lpwstr>
      </vt:variant>
      <vt:variant>
        <vt:lpwstr>p42</vt:lpwstr>
      </vt:variant>
      <vt:variant>
        <vt:i4>720910</vt:i4>
      </vt:variant>
      <vt:variant>
        <vt:i4>3</vt:i4>
      </vt:variant>
      <vt:variant>
        <vt:i4>0</vt:i4>
      </vt:variant>
      <vt:variant>
        <vt:i4>5</vt:i4>
      </vt:variant>
      <vt:variant>
        <vt:lpwstr>https://likumi.lv/ta/id/287760</vt:lpwstr>
      </vt:variant>
      <vt:variant>
        <vt:lpwstr>p42</vt:lpwstr>
      </vt:variant>
      <vt:variant>
        <vt:i4>3997733</vt:i4>
      </vt:variant>
      <vt:variant>
        <vt:i4>0</vt:i4>
      </vt:variant>
      <vt:variant>
        <vt:i4>0</vt:i4>
      </vt:variant>
      <vt:variant>
        <vt:i4>5</vt:i4>
      </vt:variant>
      <vt:variant>
        <vt:lpwstr>https://likumi.lv/ta/id/33946-par-nodokliem-un-nodevam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125</cp:revision>
  <cp:lastPrinted>2019-10-07T04:53:00Z</cp:lastPrinted>
  <dcterms:created xsi:type="dcterms:W3CDTF">2026-01-06T07:17:00Z</dcterms:created>
  <dcterms:modified xsi:type="dcterms:W3CDTF">2026-07-17T08:51:00Z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ies>
</file>