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13A1CA21"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107C5C">
        <w:rPr>
          <w:i/>
        </w:rPr>
        <w:t>2</w:t>
      </w:r>
      <w:r w:rsidRPr="003A5E3B">
        <w:rPr>
          <w:i/>
        </w:rPr>
        <w:t xml:space="preserve">. gada </w:t>
      </w:r>
      <w:r w:rsidR="004E3D27">
        <w:rPr>
          <w:i/>
        </w:rPr>
        <w:t>4</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r>
        <w:t xml:space="preserve">tiek </w:t>
      </w:r>
      <w:r w:rsidR="00EB07C8">
        <w:t xml:space="preserve">atjaunoti </w:t>
      </w:r>
      <w:r>
        <w:t xml:space="preserve">saskaņā ar aktuālo </w:t>
      </w:r>
      <w:hyperlink r:id="rId9"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0D3AB5">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0D3AB5">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7DCE43C0" w14:textId="27DD6862" w:rsidR="00373A5D" w:rsidRDefault="00373A5D" w:rsidP="00BA67E6">
            <w:r>
              <w:t>par 2022. gada 4. ceturksni</w:t>
            </w:r>
          </w:p>
          <w:p w14:paraId="0766DF8D" w14:textId="190F5F78" w:rsidR="00BA67E6" w:rsidRDefault="00BA67E6" w:rsidP="00BA67E6">
            <w:r>
              <w:t>par 2022. gada 3. ceturksni</w:t>
            </w:r>
          </w:p>
          <w:p w14:paraId="03294E78" w14:textId="1EE3104E" w:rsidR="000D3AB5" w:rsidRDefault="000D3AB5" w:rsidP="000D3AB5">
            <w:r>
              <w:lastRenderedPageBreak/>
              <w:t>par 2022. gada 2. ceturksni</w:t>
            </w:r>
          </w:p>
          <w:p w14:paraId="58DB6B09" w14:textId="013B7BF3" w:rsidR="008323CC" w:rsidRDefault="008323CC" w:rsidP="008323CC">
            <w:r>
              <w:t>par 2022. gada 1. ceturksni</w:t>
            </w:r>
          </w:p>
          <w:p w14:paraId="4A72BAA3" w14:textId="79D0C325" w:rsidR="008323CC" w:rsidRDefault="008323CC" w:rsidP="008323CC">
            <w:r>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7706D326" w:rsidR="008323CC" w:rsidRDefault="00373A5D" w:rsidP="008323CC">
            <w:pPr>
              <w:jc w:val="center"/>
            </w:pPr>
            <w:r>
              <w:lastRenderedPageBreak/>
              <w:t>20</w:t>
            </w:r>
            <w:r w:rsidR="008323CC">
              <w:t>.</w:t>
            </w:r>
            <w:r>
              <w:t>0</w:t>
            </w:r>
            <w:r w:rsidR="00BA67E6">
              <w:t>1</w:t>
            </w:r>
            <w:r w:rsidR="008323CC">
              <w:t>.202</w:t>
            </w:r>
            <w:r>
              <w:t>3</w:t>
            </w:r>
            <w:r w:rsidR="008323CC">
              <w:t>.</w:t>
            </w:r>
          </w:p>
        </w:tc>
        <w:tc>
          <w:tcPr>
            <w:tcW w:w="1560" w:type="dxa"/>
          </w:tcPr>
          <w:p w14:paraId="2DD8A706" w14:textId="2E4503EA" w:rsidR="008323CC" w:rsidRDefault="008323CC" w:rsidP="008323CC"/>
        </w:tc>
      </w:tr>
      <w:tr w:rsidR="008323CC" w14:paraId="61EAA7A7" w14:textId="77777777" w:rsidTr="000D3AB5">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0D3AB5">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0D3AB5">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0D3AB5">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5C6AC130" w:rsidR="00BC2611" w:rsidRDefault="004D1180" w:rsidP="00BC2611">
      <w:pPr>
        <w:jc w:val="both"/>
      </w:pPr>
      <w:r>
        <w:t>17</w:t>
      </w:r>
      <w:r w:rsidR="00BC2611">
        <w:t>.</w:t>
      </w:r>
      <w:r w:rsidR="00373A5D">
        <w:t>0</w:t>
      </w:r>
      <w:r w:rsidR="00BA67E6">
        <w:t>1</w:t>
      </w:r>
      <w:r w:rsidR="00BC2611">
        <w:t>.202</w:t>
      </w:r>
      <w:r w:rsidR="00373A5D">
        <w:t>3</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lastRenderedPageBreak/>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lastRenderedPageBreak/>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pasts(at)iub.gov.lv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77CE1544" w:rsidR="00AA2D64" w:rsidRPr="00C64F90" w:rsidRDefault="00373A5D" w:rsidP="00AA2D64">
      <w:pPr>
        <w:jc w:val="both"/>
      </w:pPr>
      <w:r>
        <w:t>20</w:t>
      </w:r>
      <w:r w:rsidR="0081451D">
        <w:t>.</w:t>
      </w:r>
      <w:r>
        <w:t>0</w:t>
      </w:r>
      <w:r w:rsidR="00BA67E6">
        <w:t>1</w:t>
      </w:r>
      <w:r w:rsidR="00AA2D64">
        <w:t>.20</w:t>
      </w:r>
      <w:r w:rsidR="0010487A">
        <w:t>2</w:t>
      </w:r>
      <w:r>
        <w:t>3</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000000">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D3AB5"/>
    <w:rsid w:val="0010487A"/>
    <w:rsid w:val="00107C5C"/>
    <w:rsid w:val="00116DA4"/>
    <w:rsid w:val="00150D3B"/>
    <w:rsid w:val="00156038"/>
    <w:rsid w:val="001605D3"/>
    <w:rsid w:val="0016698B"/>
    <w:rsid w:val="001A30BE"/>
    <w:rsid w:val="002060FA"/>
    <w:rsid w:val="00240EDB"/>
    <w:rsid w:val="002966E1"/>
    <w:rsid w:val="002E5330"/>
    <w:rsid w:val="0032106F"/>
    <w:rsid w:val="003450EE"/>
    <w:rsid w:val="00364C0E"/>
    <w:rsid w:val="00373A5D"/>
    <w:rsid w:val="003A1715"/>
    <w:rsid w:val="003A1A6D"/>
    <w:rsid w:val="003A7E8F"/>
    <w:rsid w:val="003D2826"/>
    <w:rsid w:val="00405DBE"/>
    <w:rsid w:val="00443063"/>
    <w:rsid w:val="00464C5C"/>
    <w:rsid w:val="004B0353"/>
    <w:rsid w:val="004B62B7"/>
    <w:rsid w:val="004D1180"/>
    <w:rsid w:val="004E3D27"/>
    <w:rsid w:val="005E78E1"/>
    <w:rsid w:val="0060793E"/>
    <w:rsid w:val="00690CD3"/>
    <w:rsid w:val="00710E75"/>
    <w:rsid w:val="00742FAA"/>
    <w:rsid w:val="007E36D8"/>
    <w:rsid w:val="007F123D"/>
    <w:rsid w:val="0081451D"/>
    <w:rsid w:val="008323CC"/>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A67E6"/>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C57F8EBA-C75A-4AC8-B122-5E4B15C9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4747</Words>
  <Characters>2707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15</cp:revision>
  <dcterms:created xsi:type="dcterms:W3CDTF">2021-07-13T08:56:00Z</dcterms:created>
  <dcterms:modified xsi:type="dcterms:W3CDTF">2023-01-17T12:23:00Z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