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002A" w14:textId="2F0066FE" w:rsidR="00F31123" w:rsidRPr="0066021F" w:rsidRDefault="009225ED" w:rsidP="0066021F">
      <w:pPr>
        <w:rPr>
          <w:b/>
          <w:color w:val="5B9BD5" w:themeColor="accent1"/>
          <w:sz w:val="26"/>
          <w:szCs w:val="26"/>
        </w:rPr>
      </w:pPr>
      <w:r>
        <w:rPr>
          <w:b/>
          <w:sz w:val="26"/>
          <w:szCs w:val="26"/>
        </w:rPr>
        <w:t>Uzvarējušie pretendenti no</w:t>
      </w:r>
      <w:r w:rsidR="0066021F" w:rsidRPr="0066021F">
        <w:rPr>
          <w:b/>
          <w:sz w:val="26"/>
          <w:szCs w:val="26"/>
        </w:rPr>
        <w:t xml:space="preserve"> zem</w:t>
      </w:r>
      <w:r>
        <w:rPr>
          <w:b/>
          <w:sz w:val="26"/>
          <w:szCs w:val="26"/>
        </w:rPr>
        <w:t xml:space="preserve">u nodokļu vai </w:t>
      </w:r>
      <w:r w:rsidR="0066021F" w:rsidRPr="0066021F">
        <w:rPr>
          <w:b/>
          <w:sz w:val="26"/>
          <w:szCs w:val="26"/>
        </w:rPr>
        <w:t xml:space="preserve">beznodokļu </w:t>
      </w:r>
      <w:r>
        <w:rPr>
          <w:b/>
          <w:sz w:val="26"/>
          <w:szCs w:val="26"/>
        </w:rPr>
        <w:t>valstīm</w:t>
      </w:r>
      <w:r w:rsidR="0066021F">
        <w:rPr>
          <w:b/>
          <w:sz w:val="26"/>
          <w:szCs w:val="26"/>
        </w:rPr>
        <w:t xml:space="preserve"> </w:t>
      </w:r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256D3B8" w14:textId="6EC7F478" w:rsidR="00C75A9B" w:rsidRDefault="003C0227" w:rsidP="00F31123">
      <w:pPr>
        <w:jc w:val="both"/>
      </w:pPr>
      <w:r>
        <w:t>Pasūtītāj</w:t>
      </w:r>
      <w:r w:rsidR="00ED4701">
        <w:t>i un sabiedrisko pakalpojumu sniedzēji</w:t>
      </w:r>
      <w:r>
        <w:t xml:space="preserve">, kuri piemēro </w:t>
      </w:r>
      <w:r w:rsidR="0066021F">
        <w:t>Publisko iepirkumu likumu, Sabiedrisko pakalpojumu sniedzēju iepirkumu likumu</w:t>
      </w:r>
      <w:r w:rsidR="003A63E9">
        <w:t>,</w:t>
      </w:r>
      <w:r w:rsidR="0066021F">
        <w:t xml:space="preserve"> </w:t>
      </w:r>
      <w:r>
        <w:t>Aizsardzības un drošības jomas iepirkumu likumu</w:t>
      </w:r>
      <w:r w:rsidR="003A63E9">
        <w:t xml:space="preserve"> un Publiskās un privātās partnerības likumu</w:t>
      </w:r>
      <w:r w:rsidR="00286D3D">
        <w:t>,</w:t>
      </w:r>
      <w:r w:rsidR="0066021F">
        <w:t xml:space="preserve">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A30B12">
        <w:t>,</w:t>
      </w:r>
      <w:r w:rsidR="00C75A9B">
        <w:t xml:space="preserve"> </w:t>
      </w:r>
      <w:r w:rsidR="00BD4DF6">
        <w:t xml:space="preserve">paziņojumos par metu konkursa rezultātiem, </w:t>
      </w:r>
      <w:r w:rsidR="00060A7E">
        <w:t xml:space="preserve">paziņojumos par sociālajiem un citiem īpašiem pakalpojumiem – paziņojumos par līguma slēgšanas tiesību piešķiršanu, </w:t>
      </w:r>
      <w:r w:rsidR="00C75A9B">
        <w:t>informatīv</w:t>
      </w:r>
      <w:r w:rsidR="00286D3D">
        <w:t>os</w:t>
      </w:r>
      <w:r w:rsidR="00C75A9B">
        <w:t xml:space="preserve"> paziņojum</w:t>
      </w:r>
      <w:r w:rsidR="00286D3D">
        <w:t>os</w:t>
      </w:r>
      <w:r w:rsidR="00C75A9B">
        <w:t xml:space="preserve"> par noslēgto līgumu</w:t>
      </w:r>
      <w:r w:rsidR="00A74487">
        <w:t xml:space="preserve">, </w:t>
      </w:r>
      <w:r w:rsidR="00A30B12">
        <w:t xml:space="preserve">paziņojumos par koncesijas </w:t>
      </w:r>
      <w:r w:rsidR="00060A7E">
        <w:t xml:space="preserve">piešķiršanu, paziņojumos par koncesijas piešķiršanu sociālajiem un citiem īpašiem pakalpojumiem </w:t>
      </w:r>
      <w:r w:rsidR="00A74487">
        <w:t>un paziņojumos par iepirkuma procedūras rezultātiem aizsardzības un drošības jomā</w:t>
      </w:r>
      <w:r w:rsidR="0066021F">
        <w:t xml:space="preserve"> </w:t>
      </w:r>
      <w:r w:rsidR="00286D3D">
        <w:t xml:space="preserve">– </w:t>
      </w:r>
      <w:r w:rsidR="0066021F">
        <w:t>norāda uzvarējušā pretendenta valstisko piederību.</w:t>
      </w:r>
      <w:r w:rsidR="00C75A9B">
        <w:t xml:space="preserve"> </w:t>
      </w:r>
    </w:p>
    <w:p w14:paraId="071D7183" w14:textId="0DCF533E" w:rsidR="001A67F8" w:rsidRDefault="00C75A9B" w:rsidP="00F31123">
      <w:pPr>
        <w:jc w:val="both"/>
      </w:pPr>
      <w:r>
        <w:t xml:space="preserve">No </w:t>
      </w:r>
      <w:r w:rsidR="00F2782C">
        <w:t xml:space="preserve">šiem </w:t>
      </w:r>
      <w:r w:rsidR="00E07D65">
        <w:t xml:space="preserve">paziņojumu </w:t>
      </w:r>
      <w:r w:rsidR="00F2782C">
        <w:t>publikāciju rādītājiem tiek atlasīti dati par zemu nodokļu vai beznodokļu valstīm</w:t>
      </w:r>
      <w:r w:rsidR="00F43B82">
        <w:t xml:space="preserve">. Minētie dati nodrošina datu kopu par </w:t>
      </w:r>
      <w:r w:rsidR="001A67F8">
        <w:t xml:space="preserve">uzvarējušā pretendenta valstisko piederību, noslēgtā </w:t>
      </w:r>
      <w:r w:rsidR="00E428D6">
        <w:t>iepirkumu priekšmeta nosaukumu un iepirkuma nomenklatūras CPV k</w:t>
      </w:r>
      <w:r w:rsidR="00E94073">
        <w:t>lasifikatoru</w:t>
      </w:r>
      <w:r w:rsidR="00E428D6">
        <w:t xml:space="preserve">, </w:t>
      </w:r>
      <w:r w:rsidR="00351545">
        <w:t xml:space="preserve">saņemto piedāvājumu skaitu, </w:t>
      </w:r>
      <w:r w:rsidR="00E428D6">
        <w:t xml:space="preserve">noslēgto </w:t>
      </w:r>
      <w:r w:rsidR="001A67F8">
        <w:t>līgum</w:t>
      </w:r>
      <w:r w:rsidR="00E428D6">
        <w:t>cenu (bez PVN) un informāciju</w:t>
      </w:r>
      <w:r w:rsidR="00B31338">
        <w:t>,</w:t>
      </w:r>
      <w:r w:rsidR="00E428D6">
        <w:t xml:space="preserve"> vai iepirkums ir vai nav saistīts ar projektu un/</w:t>
      </w:r>
      <w:r w:rsidR="005F2BFD">
        <w:t xml:space="preserve"> </w:t>
      </w:r>
      <w:r w:rsidR="00E428D6">
        <w:t>vai programmu</w:t>
      </w:r>
      <w:r w:rsidR="00B31338">
        <w:t>,</w:t>
      </w:r>
      <w:r w:rsidR="00E428D6">
        <w:t xml:space="preserve"> ko finansē E</w:t>
      </w:r>
      <w:r w:rsidR="00B31338">
        <w:t xml:space="preserve">iropas </w:t>
      </w:r>
      <w:r w:rsidR="00E428D6">
        <w:t>S</w:t>
      </w:r>
      <w:r w:rsidR="00B31338">
        <w:t>avienības</w:t>
      </w:r>
      <w:r w:rsidR="00E428D6">
        <w:t xml:space="preserve"> fondi. Norādīts </w:t>
      </w:r>
      <w:r w:rsidR="00B31338">
        <w:t xml:space="preserve">arī </w:t>
      </w:r>
      <w:r w:rsidR="00E428D6">
        <w:t>pasūtītājs vai sabiedrisko pakalpojumu sniedzējs, kurš veicis iepirkumu.</w:t>
      </w:r>
    </w:p>
    <w:p w14:paraId="1C51927C" w14:textId="578BA30D" w:rsidR="00C75A9B" w:rsidRDefault="001A67F8" w:rsidP="00F31123">
      <w:pPr>
        <w:jc w:val="both"/>
      </w:pPr>
      <w:r>
        <w:t xml:space="preserve">Minētie dati par zemu nodokļu vai beznodokļu valstīm atlasīti </w:t>
      </w:r>
      <w:r w:rsidR="00F2782C">
        <w:t>atbilstoši M</w:t>
      </w:r>
      <w:r w:rsidR="00B31338">
        <w:t xml:space="preserve">inistru </w:t>
      </w:r>
      <w:r w:rsidR="006C5265">
        <w:t>k</w:t>
      </w:r>
      <w:r w:rsidR="00B31338">
        <w:t>abineta</w:t>
      </w:r>
      <w:r w:rsidR="00F2782C">
        <w:t xml:space="preserve"> </w:t>
      </w:r>
      <w:r w:rsidR="00B31338">
        <w:t>20</w:t>
      </w:r>
      <w:r w:rsidR="00AA2F99">
        <w:t>20</w:t>
      </w:r>
      <w:r w:rsidR="00B31338">
        <w:t xml:space="preserve">. gada </w:t>
      </w:r>
      <w:r w:rsidR="00AA2F99">
        <w:t>1</w:t>
      </w:r>
      <w:r w:rsidR="00DE2518">
        <w:t>7</w:t>
      </w:r>
      <w:r w:rsidR="00B31338">
        <w:t>. </w:t>
      </w:r>
      <w:r w:rsidR="00AA2F99">
        <w:t>dec</w:t>
      </w:r>
      <w:r w:rsidR="00DE2518">
        <w:t>embr</w:t>
      </w:r>
      <w:r w:rsidR="00B31338">
        <w:t xml:space="preserve">a </w:t>
      </w:r>
      <w:r w:rsidR="00F2782C">
        <w:t>noteikum</w:t>
      </w:r>
      <w:r>
        <w:t xml:space="preserve">os </w:t>
      </w:r>
      <w:r w:rsidR="00F2782C">
        <w:t>Nr.</w:t>
      </w:r>
      <w:r w:rsidR="00B31338">
        <w:t> </w:t>
      </w:r>
      <w:r w:rsidR="00AA2F99">
        <w:t>819</w:t>
      </w:r>
      <w:r w:rsidR="00F2782C">
        <w:t xml:space="preserve"> </w:t>
      </w:r>
      <w:r w:rsidR="00B31338">
        <w:t>„</w:t>
      </w:r>
      <w:r w:rsidR="00F2782C">
        <w:t>Noteikumi par zemu nodokļu valstīm un teritorijām”</w:t>
      </w:r>
      <w:r>
        <w:t xml:space="preserve"> norādīt</w:t>
      </w:r>
      <w:r w:rsidR="00B31338">
        <w:t>aj</w:t>
      </w:r>
      <w:r>
        <w:t>am sarakstam.</w:t>
      </w:r>
    </w:p>
    <w:p w14:paraId="0BE8D2E1" w14:textId="1A3561B3" w:rsidR="00E07D65" w:rsidRDefault="00F31123" w:rsidP="00F31123">
      <w:pPr>
        <w:jc w:val="both"/>
      </w:pPr>
      <w:r>
        <w:t>Rādītāju kopums sniedz vispārēju ieskatu</w:t>
      </w:r>
      <w:r w:rsidR="00E07D65">
        <w:t xml:space="preserve"> par </w:t>
      </w:r>
      <w:r w:rsidR="00941E44">
        <w:t xml:space="preserve">uzvarējušiem pretendentiem no </w:t>
      </w:r>
      <w:r w:rsidR="00E07D65">
        <w:t>zemu vai beznodokļu zonu valst</w:t>
      </w:r>
      <w:r w:rsidR="00941E44">
        <w:t>īm.</w:t>
      </w:r>
    </w:p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084C8C0B" w:rsidR="00F31123" w:rsidRDefault="00F31123" w:rsidP="00F31123">
      <w:pPr>
        <w:jc w:val="both"/>
      </w:pPr>
      <w:r>
        <w:t xml:space="preserve">Dati tīmekļvietnes sadaļā </w:t>
      </w:r>
      <w:r w:rsidR="007C04D3" w:rsidRPr="007C04D3">
        <w:rPr>
          <w:b/>
          <w:bCs/>
          <w:i/>
          <w:iCs/>
        </w:rPr>
        <w:t>Iepirkumu dati</w:t>
      </w:r>
      <w:r w:rsidR="007C04D3">
        <w:t xml:space="preserve"> zem </w:t>
      </w:r>
      <w:r w:rsidRPr="00550F7F">
        <w:rPr>
          <w:b/>
          <w:i/>
        </w:rPr>
        <w:t>Statistika</w:t>
      </w:r>
      <w:r w:rsidR="007C04D3">
        <w:rPr>
          <w:b/>
          <w:i/>
        </w:rPr>
        <w:t>/</w:t>
      </w:r>
      <w:r>
        <w:t xml:space="preserve">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7C04D3">
        <w:rPr>
          <w:b/>
          <w:i/>
        </w:rPr>
        <w:t>dati</w:t>
      </w:r>
      <w:r w:rsidR="007C04D3">
        <w:rPr>
          <w:color w:val="5B9BD5" w:themeColor="accent1"/>
        </w:rPr>
        <w:t xml:space="preserve"> 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>Publisko iepirkumu likum</w:t>
      </w:r>
      <w:r w:rsidR="007C04D3">
        <w:rPr>
          <w:b/>
          <w:i/>
        </w:rPr>
        <w:t>s</w:t>
      </w:r>
      <w:r w:rsidR="00941E44">
        <w:rPr>
          <w:b/>
          <w:i/>
        </w:rPr>
        <w:t xml:space="preserve"> vai Sabiedrisko pakalpojumu sniedzēju iepirkumu likum</w:t>
      </w:r>
      <w:r w:rsidR="007C04D3">
        <w:rPr>
          <w:b/>
          <w:i/>
        </w:rPr>
        <w:t>s</w:t>
      </w:r>
      <w:r w:rsidR="00A74487">
        <w:rPr>
          <w:b/>
          <w:i/>
        </w:rPr>
        <w:t xml:space="preserve"> vai Aizsardzības un drošības jomas iepirkumu likum</w:t>
      </w:r>
      <w:r w:rsidR="007C04D3">
        <w:rPr>
          <w:b/>
          <w:i/>
        </w:rPr>
        <w:t>s</w:t>
      </w:r>
      <w:r w:rsidR="00A74487">
        <w:rPr>
          <w:b/>
          <w:i/>
        </w:rPr>
        <w:t xml:space="preserve"> vai Publiskās un privātās partnerības likum</w:t>
      </w:r>
      <w:r w:rsidR="007C04D3">
        <w:rPr>
          <w:b/>
          <w:i/>
        </w:rPr>
        <w:t>s</w:t>
      </w:r>
      <w:r>
        <w:rPr>
          <w:b/>
          <w:i/>
        </w:rPr>
        <w:t xml:space="preserve"> / </w:t>
      </w:r>
      <w:r w:rsidR="007C04D3">
        <w:rPr>
          <w:b/>
          <w:i/>
        </w:rPr>
        <w:t xml:space="preserve">Uzvarējušie pretendenti no </w:t>
      </w:r>
      <w:r w:rsidR="00941E44">
        <w:rPr>
          <w:b/>
          <w:i/>
        </w:rPr>
        <w:t>zem</w:t>
      </w:r>
      <w:r w:rsidR="007C04D3">
        <w:rPr>
          <w:b/>
          <w:i/>
        </w:rPr>
        <w:t xml:space="preserve">u nodokļu </w:t>
      </w:r>
      <w:r w:rsidR="00941E44">
        <w:rPr>
          <w:b/>
          <w:i/>
        </w:rPr>
        <w:t>vai beznodokļu valst</w:t>
      </w:r>
      <w:r w:rsidR="007C04D3">
        <w:rPr>
          <w:b/>
          <w:i/>
        </w:rPr>
        <w:t>īm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422"/>
        <w:gridCol w:w="1387"/>
        <w:gridCol w:w="1265"/>
      </w:tblGrid>
      <w:tr w:rsidR="00F31123" w14:paraId="54F33DD4" w14:textId="77777777" w:rsidTr="00677633">
        <w:tc>
          <w:tcPr>
            <w:tcW w:w="3222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22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65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677633" w14:paraId="1C4E599C" w14:textId="77777777" w:rsidTr="00677633">
        <w:tc>
          <w:tcPr>
            <w:tcW w:w="3222" w:type="dxa"/>
          </w:tcPr>
          <w:p w14:paraId="5E26CFE2" w14:textId="705D8FC1" w:rsidR="00677633" w:rsidRDefault="00C76204" w:rsidP="00677633">
            <w:r>
              <w:t>Uzvarējušie pretendenti no zemu nodokļu vai beznodokļu valstīm</w:t>
            </w:r>
          </w:p>
        </w:tc>
        <w:tc>
          <w:tcPr>
            <w:tcW w:w="2422" w:type="dxa"/>
            <w:vAlign w:val="bottom"/>
          </w:tcPr>
          <w:p w14:paraId="1201F67C" w14:textId="22FB0271" w:rsidR="00677633" w:rsidRDefault="00677633" w:rsidP="00677633">
            <w:r>
              <w:t>par 202</w:t>
            </w:r>
            <w:r w:rsidR="001237C8">
              <w:t>2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70599D4E" w14:textId="20DB7494" w:rsidR="00677633" w:rsidRDefault="00677633" w:rsidP="00677633">
            <w:pPr>
              <w:jc w:val="center"/>
            </w:pPr>
            <w:r>
              <w:t>1</w:t>
            </w:r>
            <w:r w:rsidR="001237C8">
              <w:t>3</w:t>
            </w:r>
            <w:r>
              <w:t>.01.202</w:t>
            </w:r>
            <w:r w:rsidR="001237C8">
              <w:t>3</w:t>
            </w:r>
            <w:r>
              <w:t>.</w:t>
            </w:r>
          </w:p>
        </w:tc>
        <w:tc>
          <w:tcPr>
            <w:tcW w:w="1265" w:type="dxa"/>
            <w:vAlign w:val="center"/>
          </w:tcPr>
          <w:p w14:paraId="38F4A442" w14:textId="77777777" w:rsidR="00677633" w:rsidRDefault="00677633" w:rsidP="00677633">
            <w:pPr>
              <w:jc w:val="center"/>
            </w:pPr>
          </w:p>
        </w:tc>
      </w:tr>
      <w:tr w:rsidR="00677633" w14:paraId="04721AF2" w14:textId="77777777" w:rsidTr="00677633">
        <w:tc>
          <w:tcPr>
            <w:tcW w:w="3222" w:type="dxa"/>
          </w:tcPr>
          <w:p w14:paraId="737BE4E4" w14:textId="6D9C9602" w:rsidR="00677633" w:rsidRDefault="00677633" w:rsidP="00677633">
            <w:r>
              <w:t>Publikāciju statistikas rādītāji par zemo vai beznodokļu zonu valstisko piederību</w:t>
            </w:r>
          </w:p>
        </w:tc>
        <w:tc>
          <w:tcPr>
            <w:tcW w:w="2422" w:type="dxa"/>
            <w:vAlign w:val="bottom"/>
          </w:tcPr>
          <w:p w14:paraId="250A9D38" w14:textId="3EB18BC1" w:rsidR="001237C8" w:rsidRDefault="001237C8" w:rsidP="005F2BFD">
            <w:r>
              <w:t>par 2021. gadu</w:t>
            </w:r>
          </w:p>
          <w:p w14:paraId="07F407C2" w14:textId="25BB7F2D" w:rsidR="005F2BFD" w:rsidRDefault="005F2BFD" w:rsidP="005F2BFD">
            <w:r>
              <w:t>par 2020. gadu</w:t>
            </w:r>
          </w:p>
          <w:p w14:paraId="4A46B02D" w14:textId="6FA081D2" w:rsidR="00677633" w:rsidRDefault="00677633" w:rsidP="00677633">
            <w:r>
              <w:t>par 2019. gadu</w:t>
            </w:r>
          </w:p>
          <w:p w14:paraId="31A47C4D" w14:textId="77777777" w:rsidR="005F2BFD" w:rsidRDefault="005F2BFD" w:rsidP="00677633">
            <w:r>
              <w:t>par 2018. gadu</w:t>
            </w:r>
          </w:p>
          <w:p w14:paraId="1B3F3AEB" w14:textId="77777777" w:rsidR="005F2BFD" w:rsidRDefault="005F2BFD" w:rsidP="00677633">
            <w:r>
              <w:t>par 2017. gadu</w:t>
            </w:r>
          </w:p>
          <w:p w14:paraId="23241819" w14:textId="01F0A5AC" w:rsidR="005F2BFD" w:rsidRDefault="005F2BFD" w:rsidP="00677633">
            <w:r>
              <w:t>par 2016. gadu</w:t>
            </w:r>
          </w:p>
          <w:p w14:paraId="7308E793" w14:textId="6DCC013E" w:rsidR="005F2BFD" w:rsidRDefault="005F2BFD" w:rsidP="00677633">
            <w:r>
              <w:t>par 2015. gadu</w:t>
            </w:r>
          </w:p>
        </w:tc>
        <w:tc>
          <w:tcPr>
            <w:tcW w:w="1387" w:type="dxa"/>
            <w:vAlign w:val="bottom"/>
          </w:tcPr>
          <w:p w14:paraId="37A8F035" w14:textId="7F69D30E" w:rsidR="00677633" w:rsidRDefault="00677633" w:rsidP="00677633">
            <w:pPr>
              <w:jc w:val="center"/>
            </w:pPr>
          </w:p>
        </w:tc>
        <w:tc>
          <w:tcPr>
            <w:tcW w:w="1265" w:type="dxa"/>
            <w:vAlign w:val="bottom"/>
          </w:tcPr>
          <w:p w14:paraId="6713FA31" w14:textId="1B900259" w:rsidR="00677633" w:rsidRDefault="00677633" w:rsidP="00677633">
            <w:pPr>
              <w:jc w:val="center"/>
            </w:pPr>
            <w:r>
              <w:t>Skat. arhīvu</w:t>
            </w:r>
          </w:p>
        </w:tc>
      </w:tr>
    </w:tbl>
    <w:p w14:paraId="2AB0ECE6" w14:textId="05E6183E" w:rsidR="00070CE9" w:rsidRDefault="00070CE9" w:rsidP="00202EE4">
      <w:pPr>
        <w:spacing w:after="0"/>
        <w:jc w:val="both"/>
        <w:rPr>
          <w:b/>
          <w:sz w:val="24"/>
          <w:szCs w:val="24"/>
        </w:rPr>
      </w:pPr>
    </w:p>
    <w:p w14:paraId="673CC0A3" w14:textId="5DA586C7" w:rsidR="00677633" w:rsidRDefault="00677633" w:rsidP="005F2BF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6AB6986E" w14:textId="20B5C660" w:rsidR="00677633" w:rsidRDefault="00677633" w:rsidP="005F2BFD">
      <w:pPr>
        <w:spacing w:after="0"/>
        <w:jc w:val="both"/>
        <w:rPr>
          <w:bCs/>
          <w:sz w:val="24"/>
          <w:szCs w:val="24"/>
        </w:rPr>
      </w:pPr>
      <w:r w:rsidRPr="0051528F">
        <w:rPr>
          <w:bCs/>
          <w:sz w:val="24"/>
          <w:szCs w:val="24"/>
        </w:rPr>
        <w:t>0</w:t>
      </w:r>
      <w:r w:rsidR="001237C8">
        <w:rPr>
          <w:bCs/>
          <w:sz w:val="24"/>
          <w:szCs w:val="24"/>
        </w:rPr>
        <w:t>5</w:t>
      </w:r>
      <w:r w:rsidRPr="0051528F">
        <w:rPr>
          <w:bCs/>
          <w:sz w:val="24"/>
          <w:szCs w:val="24"/>
        </w:rPr>
        <w:t>.01.202</w:t>
      </w:r>
      <w:r w:rsidR="001237C8">
        <w:rPr>
          <w:bCs/>
          <w:sz w:val="24"/>
          <w:szCs w:val="24"/>
        </w:rPr>
        <w:t>3</w:t>
      </w:r>
      <w:r w:rsidRPr="0051528F">
        <w:rPr>
          <w:bCs/>
          <w:sz w:val="24"/>
          <w:szCs w:val="24"/>
        </w:rPr>
        <w:t>.</w:t>
      </w:r>
      <w:r w:rsidR="00E3738D">
        <w:rPr>
          <w:bCs/>
          <w:sz w:val="24"/>
          <w:szCs w:val="24"/>
        </w:rPr>
        <w:t xml:space="preserve"> </w:t>
      </w:r>
    </w:p>
    <w:p w14:paraId="0803009D" w14:textId="77777777" w:rsidR="005F2BFD" w:rsidRPr="0051528F" w:rsidRDefault="005F2BFD" w:rsidP="005F2BFD">
      <w:pPr>
        <w:spacing w:after="0"/>
        <w:jc w:val="both"/>
        <w:rPr>
          <w:bCs/>
          <w:sz w:val="24"/>
          <w:szCs w:val="24"/>
        </w:rPr>
      </w:pPr>
    </w:p>
    <w:p w14:paraId="607CF7AA" w14:textId="77777777" w:rsidR="00F31123" w:rsidRDefault="00F31123" w:rsidP="005F2BFD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6CAE6AC" w:rsidR="00070CE9" w:rsidRDefault="00F31123" w:rsidP="005F2BFD">
      <w:pPr>
        <w:spacing w:after="0"/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C173A8">
        <w:t>5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B82D245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6AC130B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1FA8924F" w14:textId="59AFE42A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F31123">
        <w:t xml:space="preserve"> 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34FE4A37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4634DA" w:rsidRPr="004634DA">
        <w:t>Publikāciju vadības sistēmā publicētiem iepirkumu paziņojumiem</w:t>
      </w:r>
      <w:r w:rsidR="00DB3732">
        <w:t>:</w:t>
      </w:r>
    </w:p>
    <w:p w14:paraId="5E9EFA1E" w14:textId="7ABC208F" w:rsidR="00DB3732" w:rsidRDefault="00753955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</w:t>
      </w:r>
      <w:r w:rsidR="004634DA" w:rsidRPr="004634DA">
        <w:t xml:space="preserve">par </w:t>
      </w:r>
      <w:r w:rsidR="006121F6">
        <w:t>līguma slēgšanas tiesību piešķiršanu</w:t>
      </w:r>
      <w:r w:rsidR="00DE4BF8">
        <w:t>, paziņojumiem par metu konkursa rezultātiem, paziņojumiem par sociālajiem un citiem īpašiem pakalpojumiem – paziņojumiem par līguma slēgšanas tiesību piešķiršanu</w:t>
      </w:r>
      <w:r w:rsidR="004634DA" w:rsidRPr="004634DA">
        <w:t xml:space="preserve"> un informatīv</w:t>
      </w:r>
      <w:r>
        <w:t>iem</w:t>
      </w:r>
      <w:r w:rsidR="004634DA" w:rsidRPr="004634DA">
        <w:t xml:space="preserve"> paziņojum</w:t>
      </w:r>
      <w:r>
        <w:t>iem</w:t>
      </w:r>
      <w:r w:rsidR="004634DA" w:rsidRPr="004634DA">
        <w:t xml:space="preserve"> par noslēgto līgumu</w:t>
      </w:r>
      <w:r w:rsidR="004634DA">
        <w:t xml:space="preserve"> atbilstoši Ministru kabineta 201</w:t>
      </w:r>
      <w:r w:rsidR="006121F6">
        <w:t>7</w:t>
      </w:r>
      <w:r w:rsidR="004634DA">
        <w:t xml:space="preserve">. gada </w:t>
      </w:r>
      <w:r w:rsidR="006121F6">
        <w:t>28</w:t>
      </w:r>
      <w:r w:rsidR="004634DA">
        <w:t>.</w:t>
      </w:r>
      <w:r w:rsidR="006C5265">
        <w:t> </w:t>
      </w:r>
      <w:r w:rsidR="006121F6">
        <w:t>febru</w:t>
      </w:r>
      <w:r w:rsidR="004634DA">
        <w:t>āra noteikum</w:t>
      </w:r>
      <w:r>
        <w:t>iem</w:t>
      </w:r>
      <w:r w:rsidR="004634DA">
        <w:t xml:space="preserve"> Nr. </w:t>
      </w:r>
      <w:r w:rsidR="006121F6">
        <w:t>103</w:t>
      </w:r>
      <w:r w:rsidR="004634DA">
        <w:t xml:space="preserve"> </w:t>
      </w:r>
      <w:r>
        <w:t>„</w:t>
      </w:r>
      <w:r w:rsidR="006121F6">
        <w:t>P</w:t>
      </w:r>
      <w:r w:rsidR="004634DA">
        <w:t>ublisko iepirkumu paziņojum</w:t>
      </w:r>
      <w:r w:rsidR="006121F6">
        <w:t>i</w:t>
      </w:r>
      <w:r w:rsidR="004634DA">
        <w:t xml:space="preserve"> un </w:t>
      </w:r>
      <w:r w:rsidR="006121F6">
        <w:t xml:space="preserve">to </w:t>
      </w:r>
      <w:r w:rsidR="004634DA">
        <w:t>sagatavošanas kārtīb</w:t>
      </w:r>
      <w:r w:rsidR="006121F6">
        <w:t>a</w:t>
      </w:r>
      <w:r w:rsidR="004634DA">
        <w:t xml:space="preserve">” (spēkā no </w:t>
      </w:r>
      <w:r w:rsidR="006121F6">
        <w:t>01</w:t>
      </w:r>
      <w:r w:rsidR="004634DA">
        <w:t>.0</w:t>
      </w:r>
      <w:r w:rsidR="006121F6">
        <w:t>3</w:t>
      </w:r>
      <w:r w:rsidR="004634DA">
        <w:t>.201</w:t>
      </w:r>
      <w:r w:rsidR="006121F6">
        <w:t>7</w:t>
      </w:r>
      <w:r>
        <w:t>.</w:t>
      </w:r>
      <w:r w:rsidR="00E94073">
        <w:t>)</w:t>
      </w:r>
      <w:r w:rsidR="00DB3732">
        <w:t>;</w:t>
      </w:r>
    </w:p>
    <w:p w14:paraId="233738E7" w14:textId="1E3A0F5A" w:rsidR="00DB3732" w:rsidRDefault="00DB3732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par </w:t>
      </w:r>
      <w:r w:rsidR="000E248E">
        <w:t>līguma slēgšanas tiesību piešķiršanu</w:t>
      </w:r>
      <w:r w:rsidR="00BF383D">
        <w:t>, paziņojumiem par metu konkursa rezultātiem un paziņojumiem par sociālajiem un citiem īpašiem pakalpojumiem – paziņojumiem par līguma slēgšanas tiesību piešķiršanu</w:t>
      </w:r>
      <w:r>
        <w:t xml:space="preserve"> atbilstoši Ministru kabineta 201</w:t>
      </w:r>
      <w:r w:rsidR="000E248E">
        <w:t>7</w:t>
      </w:r>
      <w:r>
        <w:t xml:space="preserve">. gada </w:t>
      </w:r>
      <w:r w:rsidR="000E248E">
        <w:t>28</w:t>
      </w:r>
      <w:r>
        <w:t xml:space="preserve">. </w:t>
      </w:r>
      <w:r w:rsidR="000E248E">
        <w:t>mart</w:t>
      </w:r>
      <w:r>
        <w:t xml:space="preserve">a noteikumiem Nr. </w:t>
      </w:r>
      <w:r w:rsidR="000E248E">
        <w:t>1</w:t>
      </w:r>
      <w:r w:rsidR="00A022C0">
        <w:t>82</w:t>
      </w:r>
      <w:r>
        <w:t xml:space="preserve"> „</w:t>
      </w:r>
      <w:r w:rsidR="000E248E">
        <w:t>Sabiedrisko pakalpojumu sniedzēju iepirkumu paziņojumi un to sagatavošanas kārtība</w:t>
      </w:r>
      <w:r>
        <w:t xml:space="preserve">” </w:t>
      </w:r>
      <w:proofErr w:type="gramStart"/>
      <w:r>
        <w:t>(</w:t>
      </w:r>
      <w:proofErr w:type="gramEnd"/>
      <w:r>
        <w:t xml:space="preserve">spēkā no </w:t>
      </w:r>
      <w:r w:rsidR="000E248E">
        <w:t>01</w:t>
      </w:r>
      <w:r>
        <w:t>.0</w:t>
      </w:r>
      <w:r w:rsidR="000E248E">
        <w:t>4</w:t>
      </w:r>
      <w:r>
        <w:t>.201</w:t>
      </w:r>
      <w:r w:rsidR="000E248E">
        <w:t>7</w:t>
      </w:r>
      <w:r>
        <w:t>.);</w:t>
      </w:r>
    </w:p>
    <w:p w14:paraId="7E6CFB1F" w14:textId="7495F9FA" w:rsidR="00DB3732" w:rsidRDefault="00DB3732" w:rsidP="00A022C0">
      <w:pPr>
        <w:pStyle w:val="ListParagraph"/>
        <w:numPr>
          <w:ilvl w:val="0"/>
          <w:numId w:val="3"/>
        </w:numPr>
        <w:jc w:val="both"/>
      </w:pPr>
      <w:r>
        <w:t>paziņojumiem par iepirkuma procedūras rezultātiem atbilstoši Ministru kabineta 201</w:t>
      </w:r>
      <w:r w:rsidR="00A022C0">
        <w:t>1</w:t>
      </w:r>
      <w:r>
        <w:t xml:space="preserve">. gada </w:t>
      </w:r>
      <w:r w:rsidR="00A022C0">
        <w:t>6</w:t>
      </w:r>
      <w:r>
        <w:t xml:space="preserve">. </w:t>
      </w:r>
      <w:r w:rsidR="00A022C0">
        <w:t>decemb</w:t>
      </w:r>
      <w:r>
        <w:t xml:space="preserve">ra noteikumiem Nr. </w:t>
      </w:r>
      <w:r w:rsidR="00A022C0">
        <w:t>927</w:t>
      </w:r>
      <w:r>
        <w:t xml:space="preserve"> „Noteikumi par </w:t>
      </w:r>
      <w:r w:rsidR="00A022C0">
        <w:t xml:space="preserve">iepirkumos aizsardzības un drošības jomā izmantojamo </w:t>
      </w:r>
      <w:r>
        <w:t xml:space="preserve">paziņojumu saturu un sagatavošanas kārtību” (spēkā no </w:t>
      </w:r>
      <w:r w:rsidR="00A022C0">
        <w:t>09</w:t>
      </w:r>
      <w:r>
        <w:t>.1</w:t>
      </w:r>
      <w:r w:rsidR="00A022C0">
        <w:t>2</w:t>
      </w:r>
      <w:r>
        <w:t>.201</w:t>
      </w:r>
      <w:r w:rsidR="00A022C0">
        <w:t>1</w:t>
      </w:r>
      <w:r>
        <w:t>.);</w:t>
      </w:r>
    </w:p>
    <w:p w14:paraId="45AEF35D" w14:textId="2F8A727C" w:rsidR="004267D8" w:rsidRPr="004634DA" w:rsidRDefault="00DB3732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par koncesijas </w:t>
      </w:r>
      <w:r w:rsidR="00BF383D">
        <w:t>piešķiršanu un paziņojumiem par koncesijas piešķiršanu sociālajiem un citiem īpašiem pakalpojumiem</w:t>
      </w:r>
      <w:r>
        <w:t xml:space="preserve"> atbilstoši Ministru kabineta </w:t>
      </w:r>
      <w:r w:rsidR="00F5484B">
        <w:t xml:space="preserve">2017. gada 3. maija noteikumiem Nr. 244 </w:t>
      </w:r>
      <w:r w:rsidR="006C5265">
        <w:t>„</w:t>
      </w:r>
      <w:r w:rsidR="00F5484B">
        <w:t>Koncesijas procedūras paziņojumi un to sagatavošanas kārtība” (spēkā no 16.05.2017.).</w:t>
      </w:r>
    </w:p>
    <w:p w14:paraId="4784C426" w14:textId="77777777" w:rsidR="00F31123" w:rsidRPr="00B02E17" w:rsidRDefault="00F31123" w:rsidP="00202EE4">
      <w:pPr>
        <w:spacing w:after="0"/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202EE4">
      <w:pPr>
        <w:spacing w:after="120"/>
        <w:jc w:val="both"/>
      </w:pPr>
      <w:r>
        <w:t>Atskaites periods ir kalendārais gads.</w:t>
      </w:r>
    </w:p>
    <w:p w14:paraId="18A4180F" w14:textId="77777777" w:rsidR="00F31123" w:rsidRDefault="00F31123" w:rsidP="00202EE4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1E16F58C" w14:textId="2060CFF5" w:rsidR="00E94073" w:rsidRDefault="00E94073" w:rsidP="00202EE4">
      <w:pPr>
        <w:spacing w:after="0"/>
        <w:jc w:val="both"/>
      </w:pPr>
      <w:r>
        <w:t>Statistikas rādītāju kopumā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klasifikators, kurš noteikts ar Komisijas Regulu (EK) Nr.</w:t>
      </w:r>
      <w:r w:rsidR="00FA167B">
        <w:t> </w:t>
      </w:r>
      <w:r>
        <w:t>213/2008 (2007. gada 28.</w:t>
      </w:r>
      <w:r w:rsidR="00FA167B">
        <w:t> </w:t>
      </w:r>
      <w:r>
        <w:t xml:space="preserve">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 xml:space="preserve">CPV) un Eiropas Parlamenta un Padomes Direktīvu 2004/17/EK un Direktīvu 2004/18/EK par publiskā iepirkuma procedūrām saistībā ar CPV </w:t>
      </w:r>
      <w:r>
        <w:lastRenderedPageBreak/>
        <w:t>pārskatīšanu. CPV nomenklatūra piemērojama publiskajam iepirkumam,</w:t>
      </w:r>
      <w:r w:rsidR="00124001">
        <w:t xml:space="preserve"> </w:t>
      </w:r>
      <w:r>
        <w:t>lai standartizētu norādes, kuras izmanto līgumslēdzējas iestādes sava iepirkuma priekšmeta norādīšanai.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099BB1A0" w:rsidR="00F31123" w:rsidRDefault="00F31123" w:rsidP="00F31123">
      <w:pPr>
        <w:jc w:val="both"/>
      </w:pPr>
      <w:r>
        <w:t>Gada griezumā iegūtie dati</w:t>
      </w:r>
      <w:proofErr w:type="gramStart"/>
      <w:r>
        <w:t xml:space="preserve"> </w:t>
      </w:r>
      <w:r w:rsidR="00ED4F3E">
        <w:t xml:space="preserve"> </w:t>
      </w:r>
      <w:proofErr w:type="gramEnd"/>
      <w:r w:rsidR="00ED4F3E">
        <w:t xml:space="preserve">tiek sarindoti un </w:t>
      </w:r>
      <w:r>
        <w:t>netiek salīdzināti ar iepriekšējā gada rādītājiem</w:t>
      </w:r>
      <w:r w:rsidR="00665CA0">
        <w:t>,</w:t>
      </w:r>
      <w:r>
        <w:t xml:space="preserve"> un netiek aprēķināts izaugsmes temps.</w:t>
      </w:r>
    </w:p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50630B48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biroja tīmekļvietnē publicētie p</w:t>
      </w:r>
      <w:r w:rsidR="00C559E4">
        <w:rPr>
          <w:sz w:val="24"/>
          <w:szCs w:val="24"/>
        </w:rPr>
        <w:t>asūtītāju un s</w:t>
      </w:r>
      <w:r w:rsidR="00F31123">
        <w:rPr>
          <w:sz w:val="24"/>
          <w:szCs w:val="24"/>
        </w:rPr>
        <w:t xml:space="preserve">abiedrisko pakalpojumu sniedzēju </w:t>
      </w:r>
      <w:r w:rsidR="00ED4F3E">
        <w:rPr>
          <w:sz w:val="24"/>
          <w:szCs w:val="24"/>
        </w:rPr>
        <w:t>iepirkumu 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77777777" w:rsidR="00F31123" w:rsidRDefault="00F31123" w:rsidP="00F31123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netiek salīdzināti, tikai apkopoti.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000000" w:rsidP="00BD0C40">
            <w:pPr>
              <w:jc w:val="both"/>
            </w:pPr>
            <w:hyperlink r:id="rId10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8880B17" w:rsidR="00F31123" w:rsidRPr="00C26E9C" w:rsidRDefault="001237C8" w:rsidP="00BD0C40">
            <w:pPr>
              <w:jc w:val="both"/>
            </w:pPr>
            <w:r>
              <w:t>24556632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161E76BB" w:rsidR="00F31123" w:rsidRPr="00C64F90" w:rsidRDefault="00202EE4" w:rsidP="00202EE4">
      <w:pPr>
        <w:spacing w:after="0"/>
        <w:jc w:val="both"/>
      </w:pPr>
      <w:r>
        <w:t>1</w:t>
      </w:r>
      <w:r w:rsidR="00E3738D">
        <w:t>3</w:t>
      </w:r>
      <w:r w:rsidR="00F31123">
        <w:t>.</w:t>
      </w:r>
      <w:r w:rsidR="00DE2518">
        <w:t>01</w:t>
      </w:r>
      <w:r w:rsidR="00F31123">
        <w:t>.20</w:t>
      </w:r>
      <w:r>
        <w:t>2</w:t>
      </w:r>
      <w:r w:rsidR="001237C8">
        <w:t>3</w:t>
      </w:r>
      <w:r w:rsidR="0090022A">
        <w:t>.</w:t>
      </w:r>
    </w:p>
    <w:p w14:paraId="6F4722AB" w14:textId="77777777" w:rsidR="00F31123" w:rsidRDefault="00F31123" w:rsidP="00202EE4">
      <w:pPr>
        <w:spacing w:after="0"/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11236FBA" w:rsidR="003D2826" w:rsidRPr="00C173A8" w:rsidRDefault="00977AE9" w:rsidP="00396E72">
      <w:pPr>
        <w:rPr>
          <w:color w:val="5B9BD5" w:themeColor="accent1"/>
        </w:rPr>
      </w:pPr>
      <w:r>
        <w:rPr>
          <w:color w:val="5B9BD5" w:themeColor="accent1"/>
        </w:rPr>
        <w:t>Uzvarētāju</w:t>
      </w:r>
      <w:r w:rsidR="00C173A8" w:rsidRPr="00C173A8">
        <w:rPr>
          <w:color w:val="5B9BD5" w:themeColor="accent1"/>
        </w:rPr>
        <w:t xml:space="preserve"> valstisk</w:t>
      </w:r>
      <w:r>
        <w:rPr>
          <w:color w:val="5B9BD5" w:themeColor="accent1"/>
        </w:rPr>
        <w:t>ās</w:t>
      </w:r>
      <w:r w:rsidR="00C173A8" w:rsidRPr="00C173A8">
        <w:rPr>
          <w:color w:val="5B9BD5" w:themeColor="accent1"/>
        </w:rPr>
        <w:t xml:space="preserve"> piederīb</w:t>
      </w:r>
      <w:r>
        <w:rPr>
          <w:color w:val="5B9BD5" w:themeColor="accent1"/>
        </w:rPr>
        <w:t>as dati</w:t>
      </w:r>
      <w:r w:rsidR="00C173A8" w:rsidRPr="00C173A8">
        <w:rPr>
          <w:color w:val="5B9BD5" w:themeColor="accent1"/>
        </w:rPr>
        <w:t xml:space="preserve">. </w:t>
      </w: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55304">
    <w:abstractNumId w:val="1"/>
  </w:num>
  <w:num w:numId="2" w16cid:durableId="696390910">
    <w:abstractNumId w:val="2"/>
  </w:num>
  <w:num w:numId="3" w16cid:durableId="130720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3"/>
    <w:rsid w:val="00060A7E"/>
    <w:rsid w:val="00063E71"/>
    <w:rsid w:val="00070CE9"/>
    <w:rsid w:val="00074B97"/>
    <w:rsid w:val="000A77E4"/>
    <w:rsid w:val="000E248E"/>
    <w:rsid w:val="001237C8"/>
    <w:rsid w:val="00124001"/>
    <w:rsid w:val="0015449C"/>
    <w:rsid w:val="0016006A"/>
    <w:rsid w:val="001602ED"/>
    <w:rsid w:val="00173BCC"/>
    <w:rsid w:val="001A67F8"/>
    <w:rsid w:val="001E2987"/>
    <w:rsid w:val="001F3BF8"/>
    <w:rsid w:val="00202EE4"/>
    <w:rsid w:val="00223AB1"/>
    <w:rsid w:val="002356B7"/>
    <w:rsid w:val="002718C8"/>
    <w:rsid w:val="00286D3D"/>
    <w:rsid w:val="00293293"/>
    <w:rsid w:val="002F213F"/>
    <w:rsid w:val="00351545"/>
    <w:rsid w:val="00396E72"/>
    <w:rsid w:val="003A63E9"/>
    <w:rsid w:val="003C0227"/>
    <w:rsid w:val="003C5AB0"/>
    <w:rsid w:val="003D2826"/>
    <w:rsid w:val="003E1ECD"/>
    <w:rsid w:val="00411C8B"/>
    <w:rsid w:val="004267D8"/>
    <w:rsid w:val="004634DA"/>
    <w:rsid w:val="00494467"/>
    <w:rsid w:val="004A4595"/>
    <w:rsid w:val="004F51D7"/>
    <w:rsid w:val="0051528F"/>
    <w:rsid w:val="005672BC"/>
    <w:rsid w:val="00575832"/>
    <w:rsid w:val="005872B0"/>
    <w:rsid w:val="005944E2"/>
    <w:rsid w:val="005A01B8"/>
    <w:rsid w:val="005F2BFD"/>
    <w:rsid w:val="005F5D5F"/>
    <w:rsid w:val="006121F6"/>
    <w:rsid w:val="00637169"/>
    <w:rsid w:val="0066021F"/>
    <w:rsid w:val="00665CA0"/>
    <w:rsid w:val="00677633"/>
    <w:rsid w:val="00681FCF"/>
    <w:rsid w:val="006914AE"/>
    <w:rsid w:val="00697DD9"/>
    <w:rsid w:val="006C5265"/>
    <w:rsid w:val="006D3670"/>
    <w:rsid w:val="006F22B7"/>
    <w:rsid w:val="00753955"/>
    <w:rsid w:val="00753A48"/>
    <w:rsid w:val="007A72D0"/>
    <w:rsid w:val="007B5BBE"/>
    <w:rsid w:val="007C04D3"/>
    <w:rsid w:val="007D059C"/>
    <w:rsid w:val="007D4C67"/>
    <w:rsid w:val="00827A0B"/>
    <w:rsid w:val="008765A7"/>
    <w:rsid w:val="008B7619"/>
    <w:rsid w:val="008F3530"/>
    <w:rsid w:val="0090022A"/>
    <w:rsid w:val="00915A41"/>
    <w:rsid w:val="009225ED"/>
    <w:rsid w:val="0092301F"/>
    <w:rsid w:val="00937987"/>
    <w:rsid w:val="00941E44"/>
    <w:rsid w:val="0094342A"/>
    <w:rsid w:val="0094782B"/>
    <w:rsid w:val="0096739A"/>
    <w:rsid w:val="00974D69"/>
    <w:rsid w:val="00977AE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4487"/>
    <w:rsid w:val="00A777E1"/>
    <w:rsid w:val="00A94657"/>
    <w:rsid w:val="00A96F52"/>
    <w:rsid w:val="00AA2F99"/>
    <w:rsid w:val="00AA7095"/>
    <w:rsid w:val="00AE154E"/>
    <w:rsid w:val="00AF283F"/>
    <w:rsid w:val="00B23099"/>
    <w:rsid w:val="00B26F71"/>
    <w:rsid w:val="00B31338"/>
    <w:rsid w:val="00B86047"/>
    <w:rsid w:val="00B95024"/>
    <w:rsid w:val="00BB1CE7"/>
    <w:rsid w:val="00BB28A7"/>
    <w:rsid w:val="00BD4DF6"/>
    <w:rsid w:val="00BE5A91"/>
    <w:rsid w:val="00BF383D"/>
    <w:rsid w:val="00C059FF"/>
    <w:rsid w:val="00C173A8"/>
    <w:rsid w:val="00C559E4"/>
    <w:rsid w:val="00C75A9B"/>
    <w:rsid w:val="00C76204"/>
    <w:rsid w:val="00C80263"/>
    <w:rsid w:val="00CB2731"/>
    <w:rsid w:val="00CD3B3F"/>
    <w:rsid w:val="00CE4E63"/>
    <w:rsid w:val="00DA19D0"/>
    <w:rsid w:val="00DB0E5A"/>
    <w:rsid w:val="00DB3732"/>
    <w:rsid w:val="00DE2518"/>
    <w:rsid w:val="00DE4BF8"/>
    <w:rsid w:val="00DE6323"/>
    <w:rsid w:val="00E07D65"/>
    <w:rsid w:val="00E3738D"/>
    <w:rsid w:val="00E428D6"/>
    <w:rsid w:val="00E55B56"/>
    <w:rsid w:val="00E85EB3"/>
    <w:rsid w:val="00E94073"/>
    <w:rsid w:val="00ED4701"/>
    <w:rsid w:val="00ED4F3E"/>
    <w:rsid w:val="00F2782C"/>
    <w:rsid w:val="00F31123"/>
    <w:rsid w:val="00F43B82"/>
    <w:rsid w:val="00F5484B"/>
    <w:rsid w:val="00FA167B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FCC0709B-6306-454F-9A0D-CE25D7A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E7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F2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1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F3A51-F409-4FBD-A794-D4857083E954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8D37BBA4-CA3C-4EFC-B62E-6D711A301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A416F-AC7D-41CD-ACC7-DAAD8A0D7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4691D-21EF-438F-A653-61666813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4099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17</cp:revision>
  <cp:lastPrinted>2017-11-15T08:36:00Z</cp:lastPrinted>
  <dcterms:created xsi:type="dcterms:W3CDTF">2019-01-08T08:52:00Z</dcterms:created>
  <dcterms:modified xsi:type="dcterms:W3CDTF">2023-01-05T14:05:00Z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1014000</vt:r8>
  </property>
  <property fmtid="{D5CDD505-2E9C-101B-9397-08002B2CF9AE}" pid="4" name="MediaServiceImageTags">
    <vt:lpwstr/>
  </property>
</Properties>
</file>