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1333" w14:textId="78BD9F8C" w:rsidR="00385ED9" w:rsidRDefault="00385ED9" w:rsidP="006871C9">
      <w:pPr>
        <w:spacing w:before="120" w:after="0"/>
        <w:rPr>
          <w:i/>
          <w:i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Aktuālie iepirkumu </w:t>
      </w:r>
      <w:proofErr w:type="spellStart"/>
      <w:r>
        <w:rPr>
          <w:b/>
          <w:bCs/>
          <w:sz w:val="28"/>
          <w:szCs w:val="28"/>
        </w:rPr>
        <w:t>dati</w:t>
      </w:r>
      <w:r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76A93814" w:rsidR="00DA29AF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</w:t>
      </w:r>
      <w:proofErr w:type="gramStart"/>
      <w:r w:rsidR="00A40B5D">
        <w:rPr>
          <w:sz w:val="28"/>
          <w:szCs w:val="28"/>
        </w:rPr>
        <w:t>(</w:t>
      </w:r>
      <w:proofErr w:type="gramEnd"/>
      <w:r w:rsidR="00A40B5D">
        <w:rPr>
          <w:sz w:val="28"/>
          <w:szCs w:val="28"/>
        </w:rPr>
        <w:t>turpmāk – PVS) reģistrētajiem lietotājiem un to iedalījumu uz 202</w:t>
      </w:r>
      <w:r w:rsidR="006871C9">
        <w:rPr>
          <w:sz w:val="28"/>
          <w:szCs w:val="28"/>
        </w:rPr>
        <w:t>2</w:t>
      </w:r>
      <w:r w:rsidR="00A40B5D">
        <w:rPr>
          <w:sz w:val="28"/>
          <w:szCs w:val="28"/>
        </w:rPr>
        <w:t>. gada</w:t>
      </w:r>
      <w:r w:rsidR="00DA29AF">
        <w:rPr>
          <w:sz w:val="28"/>
          <w:szCs w:val="28"/>
        </w:rPr>
        <w:t xml:space="preserve"> </w:t>
      </w:r>
      <w:r w:rsidR="006871C9">
        <w:rPr>
          <w:sz w:val="28"/>
          <w:szCs w:val="28"/>
        </w:rPr>
        <w:t>3</w:t>
      </w:r>
      <w:r w:rsidR="00DA29AF">
        <w:rPr>
          <w:sz w:val="28"/>
          <w:szCs w:val="28"/>
        </w:rPr>
        <w:t>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 xml:space="preserve">kā arī </w:t>
      </w:r>
      <w:r w:rsidR="006871C9">
        <w:rPr>
          <w:sz w:val="28"/>
          <w:szCs w:val="28"/>
        </w:rPr>
        <w:t>1. ceturkšņa</w:t>
      </w:r>
      <w:r w:rsidR="00A11B10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3F77B0CD" w14:textId="2CFB3696" w:rsidR="001F2218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</w:t>
      </w:r>
      <w:r w:rsidR="006871C9">
        <w:rPr>
          <w:sz w:val="28"/>
          <w:szCs w:val="28"/>
        </w:rPr>
        <w:t>2</w:t>
      </w:r>
      <w:r w:rsidR="00574E74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>3</w:t>
      </w:r>
      <w:r w:rsidR="00574E74">
        <w:rPr>
          <w:sz w:val="28"/>
          <w:szCs w:val="28"/>
        </w:rPr>
        <w:t>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</w:t>
      </w:r>
      <w:proofErr w:type="gramStart"/>
      <w:r w:rsidR="003E36E9">
        <w:rPr>
          <w:sz w:val="28"/>
          <w:szCs w:val="28"/>
        </w:rPr>
        <w:t xml:space="preserve"> PIL</w:t>
      </w:r>
      <w:proofErr w:type="gramEnd"/>
      <w:r w:rsidR="003E36E9">
        <w:rPr>
          <w:sz w:val="28"/>
          <w:szCs w:val="28"/>
        </w:rPr>
        <w:t xml:space="preserve">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2104D450" w14:textId="0EFD5D07" w:rsidR="003E36E9" w:rsidRDefault="00E87A6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</w:t>
      </w:r>
      <w:proofErr w:type="gramStart"/>
      <w:r w:rsidR="00B659AA">
        <w:rPr>
          <w:sz w:val="28"/>
          <w:szCs w:val="28"/>
        </w:rPr>
        <w:t xml:space="preserve">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</w:t>
      </w:r>
      <w:proofErr w:type="gramEnd"/>
      <w:r w:rsidR="00B659AA">
        <w:rPr>
          <w:sz w:val="28"/>
          <w:szCs w:val="28"/>
        </w:rPr>
        <w:t>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75E26E23" w14:textId="1E2A964D" w:rsidR="00AB65A1" w:rsidRDefault="00CE4A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577F3164" w14:textId="0B424958" w:rsidR="00AB65A1" w:rsidRDefault="00AB65A1" w:rsidP="00AB65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Ceturtajā ilustrācijā attēlots izsludināto iepirkumu skaita procentuālais īpatsvars</w:t>
      </w:r>
      <w:r w:rsidR="00482672">
        <w:rPr>
          <w:sz w:val="28"/>
          <w:szCs w:val="28"/>
        </w:rPr>
        <w:t xml:space="preserve"> 202</w:t>
      </w:r>
      <w:r w:rsidR="006871C9">
        <w:rPr>
          <w:sz w:val="28"/>
          <w:szCs w:val="28"/>
        </w:rPr>
        <w:t>1</w:t>
      </w:r>
      <w:r w:rsidR="00482672">
        <w:rPr>
          <w:sz w:val="28"/>
          <w:szCs w:val="28"/>
        </w:rPr>
        <w:t>. un 202</w:t>
      </w:r>
      <w:r w:rsidR="006871C9">
        <w:rPr>
          <w:sz w:val="28"/>
          <w:szCs w:val="28"/>
        </w:rPr>
        <w:t>2</w:t>
      </w:r>
      <w:r w:rsidR="00482672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>1. ceturksnim</w:t>
      </w:r>
      <w:r w:rsidR="00135F3B">
        <w:rPr>
          <w:sz w:val="28"/>
          <w:szCs w:val="28"/>
        </w:rPr>
        <w:t>. Tiek attēlots tabulas veida vizuālis. No kreisās puses vizuālī tiek attēlots periods un rādītāji,</w:t>
      </w:r>
      <w:r>
        <w:rPr>
          <w:sz w:val="28"/>
          <w:szCs w:val="28"/>
        </w:rPr>
        <w:t xml:space="preserve"> kas sarindots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385ED9">
      <w:pPr>
        <w:spacing w:after="0" w:line="240" w:lineRule="auto"/>
        <w:rPr>
          <w:sz w:val="28"/>
          <w:szCs w:val="28"/>
        </w:rPr>
      </w:pPr>
    </w:p>
    <w:p w14:paraId="72CC8CAC" w14:textId="349EF201" w:rsidR="005330AF" w:rsidRDefault="00B35BF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385ED9">
      <w:pPr>
        <w:spacing w:after="0" w:line="240" w:lineRule="auto"/>
        <w:rPr>
          <w:sz w:val="28"/>
          <w:szCs w:val="28"/>
        </w:rPr>
      </w:pPr>
    </w:p>
    <w:p w14:paraId="201C176B" w14:textId="009763F7" w:rsidR="005330AF" w:rsidRDefault="004B08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 stabiņveida diagramm</w:t>
      </w:r>
      <w:r w:rsidR="00C017BF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 attēlota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32E30D9" w:rsidR="00385ED9" w:rsidRDefault="00C017B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paziņojuma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 stabiņveida diagrammā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385ED9">
      <w:pPr>
        <w:spacing w:after="0" w:line="240" w:lineRule="auto"/>
        <w:rPr>
          <w:sz w:val="28"/>
          <w:szCs w:val="28"/>
        </w:rPr>
      </w:pPr>
    </w:p>
    <w:p w14:paraId="39AEDEAC" w14:textId="15B5F7A0" w:rsidR="0037052E" w:rsidRDefault="00764073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proofErr w:type="gramStart"/>
      <w:r w:rsidR="00424980">
        <w:rPr>
          <w:sz w:val="28"/>
          <w:szCs w:val="28"/>
        </w:rPr>
        <w:t xml:space="preserve"> </w:t>
      </w:r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385ED9">
      <w:pPr>
        <w:spacing w:after="0" w:line="240" w:lineRule="auto"/>
        <w:rPr>
          <w:sz w:val="28"/>
          <w:szCs w:val="28"/>
        </w:rPr>
      </w:pPr>
    </w:p>
    <w:p w14:paraId="431EC25F" w14:textId="15F4E16A" w:rsidR="00385ED9" w:rsidRDefault="001C0E5E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 </w:t>
      </w:r>
      <w:r w:rsidR="00385ED9">
        <w:rPr>
          <w:sz w:val="28"/>
          <w:szCs w:val="28"/>
        </w:rPr>
        <w:t>stabiņveida diagramma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0A52A1A4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6871C9">
        <w:rPr>
          <w:sz w:val="28"/>
          <w:szCs w:val="28"/>
        </w:rPr>
        <w:t>2</w:t>
      </w:r>
      <w:r>
        <w:rPr>
          <w:sz w:val="28"/>
          <w:szCs w:val="28"/>
        </w:rPr>
        <w:t>. gad</w:t>
      </w:r>
      <w:r w:rsidR="00337D2C">
        <w:rPr>
          <w:sz w:val="28"/>
          <w:szCs w:val="28"/>
        </w:rPr>
        <w:t xml:space="preserve">a </w:t>
      </w:r>
      <w:r w:rsidR="006871C9">
        <w:rPr>
          <w:sz w:val="28"/>
          <w:szCs w:val="28"/>
        </w:rPr>
        <w:t>1. ceturksnis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628B2"/>
    <w:rsid w:val="00074B39"/>
    <w:rsid w:val="0011628C"/>
    <w:rsid w:val="00135F3B"/>
    <w:rsid w:val="001C0E5E"/>
    <w:rsid w:val="001F2218"/>
    <w:rsid w:val="002164E3"/>
    <w:rsid w:val="00224CEE"/>
    <w:rsid w:val="002479C8"/>
    <w:rsid w:val="002E07E5"/>
    <w:rsid w:val="003215F5"/>
    <w:rsid w:val="00337D2C"/>
    <w:rsid w:val="0037052E"/>
    <w:rsid w:val="00385ED9"/>
    <w:rsid w:val="003D2826"/>
    <w:rsid w:val="003E36E9"/>
    <w:rsid w:val="00424980"/>
    <w:rsid w:val="004315A8"/>
    <w:rsid w:val="00482672"/>
    <w:rsid w:val="004849B9"/>
    <w:rsid w:val="004B0866"/>
    <w:rsid w:val="005330AF"/>
    <w:rsid w:val="00564DFC"/>
    <w:rsid w:val="00574E74"/>
    <w:rsid w:val="005A632F"/>
    <w:rsid w:val="005B0E97"/>
    <w:rsid w:val="005D2749"/>
    <w:rsid w:val="006167ED"/>
    <w:rsid w:val="006871C9"/>
    <w:rsid w:val="006B4E7D"/>
    <w:rsid w:val="00764073"/>
    <w:rsid w:val="007B51D0"/>
    <w:rsid w:val="00811307"/>
    <w:rsid w:val="00872A85"/>
    <w:rsid w:val="008B11EF"/>
    <w:rsid w:val="008C5FD9"/>
    <w:rsid w:val="00991DEF"/>
    <w:rsid w:val="00A11B10"/>
    <w:rsid w:val="00A40B5D"/>
    <w:rsid w:val="00AB65A1"/>
    <w:rsid w:val="00B35BFE"/>
    <w:rsid w:val="00B50EBA"/>
    <w:rsid w:val="00B659AA"/>
    <w:rsid w:val="00BE5949"/>
    <w:rsid w:val="00C017BF"/>
    <w:rsid w:val="00C568BD"/>
    <w:rsid w:val="00CE4A66"/>
    <w:rsid w:val="00DA29AF"/>
    <w:rsid w:val="00E8496C"/>
    <w:rsid w:val="00E87A6E"/>
    <w:rsid w:val="00EB6D11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3692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6</cp:revision>
  <dcterms:created xsi:type="dcterms:W3CDTF">2021-07-13T09:43:00Z</dcterms:created>
  <dcterms:modified xsi:type="dcterms:W3CDTF">2022-05-02T05:35:00Z</dcterms:modified>
</cp:coreProperties>
</file>