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002A" w14:textId="61996772" w:rsidR="00F31123" w:rsidRPr="0066021F" w:rsidRDefault="00826627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>Kandidātu un pretendentu izslēgšanas nosacījumu piemērošanas rādītāji</w:t>
      </w:r>
      <w:r w:rsidR="0066021F">
        <w:rPr>
          <w:b/>
          <w:sz w:val="26"/>
          <w:szCs w:val="26"/>
        </w:rPr>
        <w:t xml:space="preserve">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762A36C9" w14:textId="6A0D1E0D" w:rsidR="00826627" w:rsidRDefault="003C0227" w:rsidP="00F31123">
      <w:pPr>
        <w:jc w:val="both"/>
      </w:pPr>
      <w:r>
        <w:t>Pasūtītāj</w:t>
      </w:r>
      <w:r w:rsidR="00ED4701">
        <w:t>i</w:t>
      </w:r>
      <w:r>
        <w:t xml:space="preserve">, kuri piemēro </w:t>
      </w:r>
      <w:r w:rsidR="0066021F">
        <w:t xml:space="preserve">Publisko iepirkumu likumu,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C75A9B">
        <w:t xml:space="preserve"> </w:t>
      </w:r>
      <w:r w:rsidR="00826627">
        <w:t xml:space="preserve">un </w:t>
      </w:r>
      <w:r w:rsidR="00060A7E">
        <w:t>paziņojumos par sociālajiem un citiem īpašiem pakalpojumiem – paziņojumos par līguma slēgšanas tiesību piešķiršanu</w:t>
      </w:r>
      <w:r w:rsidR="00A903E1">
        <w:t xml:space="preserve"> –</w:t>
      </w:r>
      <w:r w:rsidR="009702C1">
        <w:t xml:space="preserve"> </w:t>
      </w:r>
      <w:r w:rsidR="0066021F">
        <w:t>norāda</w:t>
      </w:r>
      <w:r w:rsidR="00826627">
        <w:t xml:space="preserve"> tos pretendentus un kandidātus, kuri tiek izslēgti no turpmākās dalības iepirkumā</w:t>
      </w:r>
      <w:r w:rsidR="00FB6422">
        <w:t xml:space="preserve"> saskaņā ar Publisko iepirkumu likuma attiecīgā panta punktu</w:t>
      </w:r>
      <w:r w:rsidR="00826627">
        <w:t xml:space="preserve">.  </w:t>
      </w:r>
      <w:bookmarkStart w:id="0" w:name="_Hlk9597231"/>
      <w:r w:rsidR="00826627">
        <w:t>Ja pasūtītājs</w:t>
      </w:r>
      <w:r w:rsidR="00AA60DD">
        <w:t xml:space="preserve"> paziņojuma publikācijā</w:t>
      </w:r>
      <w:r w:rsidR="00826627">
        <w:t xml:space="preserve"> </w:t>
      </w:r>
      <w:r w:rsidR="00AA60DD">
        <w:t xml:space="preserve">apstiprina </w:t>
      </w:r>
      <w:r w:rsidR="000C0A5B">
        <w:t>šādu kandidātu un pretendentu esamību, tiek norādīts likuma panta punkts</w:t>
      </w:r>
      <w:r w:rsidR="00FB6422">
        <w:t>,</w:t>
      </w:r>
      <w:r w:rsidR="000C0A5B">
        <w:t xml:space="preserve"> uz kura pamata pieteikum</w:t>
      </w:r>
      <w:r w:rsidR="00FB6422">
        <w:t>u</w:t>
      </w:r>
      <w:r w:rsidR="000C0A5B">
        <w:t xml:space="preserve"> iesniegušais kandidāts vai </w:t>
      </w:r>
      <w:r w:rsidR="00FB6422">
        <w:t xml:space="preserve">piedāvājumu iesniegušais </w:t>
      </w:r>
      <w:r w:rsidR="000C0A5B">
        <w:t>pretendents ir izslēgts.</w:t>
      </w:r>
      <w:r w:rsidR="00826627">
        <w:t xml:space="preserve"> </w:t>
      </w:r>
    </w:p>
    <w:p w14:paraId="5ADF9497" w14:textId="1FEF8159" w:rsidR="00E2566F" w:rsidRDefault="00C75A9B" w:rsidP="00F31123">
      <w:pPr>
        <w:jc w:val="both"/>
      </w:pPr>
      <w:r>
        <w:t xml:space="preserve">No </w:t>
      </w:r>
      <w:r w:rsidR="008A7132">
        <w:t>iepriekš minētajā</w:t>
      </w:r>
      <w:r w:rsidR="00FB6422">
        <w:t>s</w:t>
      </w:r>
      <w:r w:rsidR="008A7132">
        <w:t xml:space="preserve"> </w:t>
      </w:r>
      <w:r w:rsidR="00E07D65">
        <w:t xml:space="preserve">paziņojumu </w:t>
      </w:r>
      <w:r w:rsidR="00F2782C">
        <w:t>publikācij</w:t>
      </w:r>
      <w:r w:rsidR="006D0750">
        <w:t>ā</w:t>
      </w:r>
      <w:r w:rsidR="00FB6422">
        <w:t>s</w:t>
      </w:r>
      <w:r w:rsidR="00E2566F">
        <w:t xml:space="preserve"> norādīt</w:t>
      </w:r>
      <w:r w:rsidR="00FB6422">
        <w:t>aj</w:t>
      </w:r>
      <w:r w:rsidR="00E2566F">
        <w:t>i</w:t>
      </w:r>
      <w:r w:rsidR="00FB6422">
        <w:t>e</w:t>
      </w:r>
      <w:r w:rsidR="00E2566F">
        <w:t>m izslēgšanas pamatojum</w:t>
      </w:r>
      <w:r w:rsidR="00FB6422">
        <w:t>iem</w:t>
      </w:r>
      <w:r w:rsidR="00F2782C">
        <w:t xml:space="preserve"> tiek atlasīti dati</w:t>
      </w:r>
      <w:r w:rsidR="00FB6422">
        <w:t>,</w:t>
      </w:r>
      <w:r w:rsidR="00174C7C">
        <w:t xml:space="preserve"> </w:t>
      </w:r>
      <w:r w:rsidR="00F61824">
        <w:t xml:space="preserve">norādot </w:t>
      </w:r>
      <w:r w:rsidR="00FB6422">
        <w:t>izslēgšanas pamatojumu</w:t>
      </w:r>
      <w:r w:rsidR="00F61824">
        <w:t xml:space="preserve"> </w:t>
      </w:r>
      <w:r w:rsidR="00174C7C">
        <w:t>skaitu</w:t>
      </w:r>
      <w:r w:rsidR="006D0750">
        <w:t xml:space="preserve"> </w:t>
      </w:r>
      <w:r w:rsidR="00FB6422">
        <w:t xml:space="preserve">atbilstoši </w:t>
      </w:r>
      <w:r w:rsidR="00174C7C">
        <w:t>norādīt</w:t>
      </w:r>
      <w:r w:rsidR="00F61824">
        <w:t>ā</w:t>
      </w:r>
      <w:r w:rsidR="00E2566F">
        <w:t xml:space="preserve"> likuma pant</w:t>
      </w:r>
      <w:r w:rsidR="00FB6422">
        <w:t>iem</w:t>
      </w:r>
      <w:r w:rsidR="00F43B82">
        <w:t>.</w:t>
      </w:r>
      <w:r w:rsidR="00174C7C">
        <w:t xml:space="preserve"> </w:t>
      </w:r>
    </w:p>
    <w:p w14:paraId="071D7183" w14:textId="300B7570" w:rsidR="001A67F8" w:rsidRDefault="00AA60DD" w:rsidP="00F31123">
      <w:pPr>
        <w:jc w:val="both"/>
      </w:pPr>
      <w:r>
        <w:t>Nor</w:t>
      </w:r>
      <w:r w:rsidR="00377C38">
        <w:t>ādīt</w:t>
      </w:r>
      <w:r w:rsidR="00FB6422">
        <w:t>s arī</w:t>
      </w:r>
      <w:r w:rsidR="004E663C">
        <w:t xml:space="preserve"> kopēj</w:t>
      </w:r>
      <w:r w:rsidR="00FB6422">
        <w:t>ais</w:t>
      </w:r>
      <w:r w:rsidR="004E663C">
        <w:t xml:space="preserve"> nopublicēto paziņojumu skaits, kopēj</w:t>
      </w:r>
      <w:r w:rsidR="00FB6422">
        <w:t>ais</w:t>
      </w:r>
      <w:r w:rsidR="004E663C">
        <w:t xml:space="preserve"> saņemto piedāvājumu skaits un </w:t>
      </w:r>
      <w:r>
        <w:t xml:space="preserve">par </w:t>
      </w:r>
      <w:r w:rsidR="00FB6422">
        <w:t xml:space="preserve">publicēto </w:t>
      </w:r>
      <w:r>
        <w:t xml:space="preserve">kopējo pretendentu skaitu </w:t>
      </w:r>
      <w:r w:rsidR="00F61824">
        <w:t xml:space="preserve">aprēķināts </w:t>
      </w:r>
      <w:r w:rsidR="00675D30">
        <w:t xml:space="preserve">īpatsvars pa </w:t>
      </w:r>
      <w:r w:rsidR="00F61824">
        <w:t>izslēgšanas pamatojuma panta punktiem</w:t>
      </w:r>
      <w:r w:rsidR="00675D30">
        <w:t xml:space="preserve">. </w:t>
      </w:r>
    </w:p>
    <w:p w14:paraId="0BE8D2E1" w14:textId="42A508C7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</w:t>
      </w:r>
      <w:r w:rsidR="00675D30">
        <w:t xml:space="preserve"> </w:t>
      </w:r>
      <w:r w:rsidR="00FB6422">
        <w:t xml:space="preserve">kandidātu un </w:t>
      </w:r>
      <w:r w:rsidR="00F61824">
        <w:t>pretendentu skaitu, kuri izslēgti no iepirkuma</w:t>
      </w:r>
      <w:r w:rsidR="00314BAC">
        <w:t xml:space="preserve"> saskaņā ar Publisko iepirkumu likuma attiecīgā panta punktu,</w:t>
      </w:r>
      <w:r w:rsidR="006D0750">
        <w:t xml:space="preserve"> </w:t>
      </w:r>
      <w:r w:rsidR="00314BAC">
        <w:t xml:space="preserve">pasūtītājiem </w:t>
      </w:r>
      <w:r w:rsidR="006D0750">
        <w:t>publicējot informāciju par</w:t>
      </w:r>
      <w:r w:rsidR="00707EC9">
        <w:t xml:space="preserve"> noslēgtajiem</w:t>
      </w:r>
      <w:r w:rsidR="006D0750">
        <w:t xml:space="preserve"> iepirkuma līgumiem</w:t>
      </w:r>
      <w:r w:rsidR="00F61824">
        <w:t xml:space="preserve"> un</w:t>
      </w:r>
      <w:r w:rsidR="006D0750">
        <w:t xml:space="preserve"> vispārīgajām vienošanām</w:t>
      </w:r>
      <w:r w:rsidR="00F61824">
        <w:t>.</w:t>
      </w:r>
      <w:r w:rsidR="00B55AB9">
        <w:t xml:space="preserve"> Kopsavilkumā nav ietverti dati par iepirkuma līgumiem vispārīgo vienošanos ietvaros.</w:t>
      </w:r>
    </w:p>
    <w:p w14:paraId="62BEC44D" w14:textId="2389D980" w:rsidR="00314BAC" w:rsidRDefault="00314BAC" w:rsidP="00F31123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bookmarkEnd w:id="0"/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6491D7C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 xml:space="preserve">Saskaņā ar Publisko iepirkumu likumu </w:t>
      </w:r>
      <w:r w:rsidR="00F61824">
        <w:rPr>
          <w:b/>
          <w:i/>
        </w:rPr>
        <w:t>Kandidātu un pretendentu izslēgšanas nosacījumu piemērošana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23"/>
        <w:gridCol w:w="2423"/>
        <w:gridCol w:w="1387"/>
        <w:gridCol w:w="1263"/>
      </w:tblGrid>
      <w:tr w:rsidR="00F31123" w14:paraId="54F33DD4" w14:textId="77777777" w:rsidTr="005F7599">
        <w:tc>
          <w:tcPr>
            <w:tcW w:w="3223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23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63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35475D" w14:paraId="3477B54D" w14:textId="77777777" w:rsidTr="0035475D">
        <w:tc>
          <w:tcPr>
            <w:tcW w:w="3223" w:type="dxa"/>
          </w:tcPr>
          <w:p w14:paraId="6D35C9FF" w14:textId="6C2E3EC6" w:rsidR="0035475D" w:rsidRDefault="0035475D" w:rsidP="0035475D">
            <w:r>
              <w:t>Kandidātu un pretendentu izslēgšanas nosacījumu piemērošanas rādītāji</w:t>
            </w:r>
          </w:p>
        </w:tc>
        <w:tc>
          <w:tcPr>
            <w:tcW w:w="2423" w:type="dxa"/>
            <w:vAlign w:val="bottom"/>
          </w:tcPr>
          <w:p w14:paraId="43931CF8" w14:textId="0476DB84" w:rsidR="0035475D" w:rsidRDefault="0035475D" w:rsidP="0035475D">
            <w:r>
              <w:t>par 20</w:t>
            </w:r>
            <w:r w:rsidR="003F4AA6">
              <w:t>20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7DCB2E22" w14:textId="728D40AB" w:rsidR="0035475D" w:rsidRDefault="003F4AA6" w:rsidP="0035475D">
            <w:pPr>
              <w:jc w:val="center"/>
            </w:pPr>
            <w:r>
              <w:t>29</w:t>
            </w:r>
            <w:r w:rsidR="0035475D">
              <w:t>.01.202</w:t>
            </w:r>
            <w:r>
              <w:t>1.</w:t>
            </w:r>
          </w:p>
        </w:tc>
        <w:tc>
          <w:tcPr>
            <w:tcW w:w="1263" w:type="dxa"/>
            <w:vAlign w:val="center"/>
          </w:tcPr>
          <w:p w14:paraId="76B5B899" w14:textId="77777777" w:rsidR="0035475D" w:rsidRDefault="0035475D" w:rsidP="0035475D">
            <w:pPr>
              <w:jc w:val="center"/>
            </w:pPr>
          </w:p>
        </w:tc>
      </w:tr>
      <w:tr w:rsidR="0035475D" w14:paraId="5ADBC255" w14:textId="77777777" w:rsidTr="001C05CD">
        <w:tc>
          <w:tcPr>
            <w:tcW w:w="3223" w:type="dxa"/>
          </w:tcPr>
          <w:p w14:paraId="346BB1E2" w14:textId="69F925DD" w:rsidR="0035475D" w:rsidRDefault="0035475D" w:rsidP="0035475D">
            <w:r>
              <w:t>Kandidātu un pretendentu izslēgšanas nosacījumu piemērošanas rādītāji</w:t>
            </w:r>
          </w:p>
        </w:tc>
        <w:tc>
          <w:tcPr>
            <w:tcW w:w="2423" w:type="dxa"/>
            <w:vAlign w:val="bottom"/>
          </w:tcPr>
          <w:p w14:paraId="58A2DA51" w14:textId="5F44EEE2" w:rsidR="0035475D" w:rsidRDefault="0035475D" w:rsidP="0035475D">
            <w:r>
              <w:t>par 201</w:t>
            </w:r>
            <w:r w:rsidR="003F4AA6">
              <w:t>9</w:t>
            </w:r>
            <w:r>
              <w:t>. gadu</w:t>
            </w:r>
          </w:p>
          <w:p w14:paraId="61AB6AD5" w14:textId="3FA32DA5" w:rsidR="003F4AA6" w:rsidRDefault="003F4AA6" w:rsidP="0035475D">
            <w:r>
              <w:t>par 2018. gadu</w:t>
            </w:r>
          </w:p>
          <w:p w14:paraId="2293F56F" w14:textId="17298837" w:rsidR="003F4AA6" w:rsidRDefault="003F4AA6" w:rsidP="0035475D">
            <w:r>
              <w:t>par 2017. gadu</w:t>
            </w:r>
          </w:p>
        </w:tc>
        <w:tc>
          <w:tcPr>
            <w:tcW w:w="1387" w:type="dxa"/>
            <w:vAlign w:val="bottom"/>
          </w:tcPr>
          <w:p w14:paraId="213B5DFF" w14:textId="2D2BA6F6" w:rsidR="0035475D" w:rsidRDefault="0035475D" w:rsidP="0035475D"/>
        </w:tc>
        <w:tc>
          <w:tcPr>
            <w:tcW w:w="1263" w:type="dxa"/>
            <w:vAlign w:val="bottom"/>
          </w:tcPr>
          <w:p w14:paraId="7D91BBBA" w14:textId="5BBAEA43" w:rsidR="0035475D" w:rsidRDefault="0035475D" w:rsidP="0035475D">
            <w:r>
              <w:t>Skat. arhīvā</w:t>
            </w:r>
          </w:p>
        </w:tc>
      </w:tr>
    </w:tbl>
    <w:p w14:paraId="2AB0ECE6" w14:textId="713F4486" w:rsidR="00070CE9" w:rsidRDefault="00070CE9" w:rsidP="00F31123">
      <w:pPr>
        <w:jc w:val="both"/>
        <w:rPr>
          <w:b/>
          <w:sz w:val="24"/>
          <w:szCs w:val="24"/>
        </w:rPr>
      </w:pPr>
    </w:p>
    <w:p w14:paraId="376801C0" w14:textId="77777777" w:rsidR="003F4AA6" w:rsidRPr="00564AB4" w:rsidRDefault="003F4AA6" w:rsidP="003F4AA6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2C17FB9E" w14:textId="25832AE3" w:rsidR="003F4AA6" w:rsidRDefault="003F4AA6" w:rsidP="003F4AA6">
      <w:pPr>
        <w:jc w:val="both"/>
      </w:pPr>
      <w:r>
        <w:t>19.01.2021.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EB0FDEF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E2566F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lastRenderedPageBreak/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2A018CDA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79EC42B5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C26019">
        <w:t xml:space="preserve"> </w:t>
      </w:r>
      <w:r w:rsidR="00F31123">
        <w:t>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5E9EFA1E" w14:textId="4C7E8F42" w:rsidR="00DB3732" w:rsidRDefault="00753955" w:rsidP="00A022C0">
      <w:pPr>
        <w:pStyle w:val="Sarakstarindkopa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3D1811">
        <w:t xml:space="preserve"> un</w:t>
      </w:r>
      <w:r w:rsidR="00DE4BF8">
        <w:t xml:space="preserve"> paziņojumiem par sociālajiem un citiem īpašiem pakalpojumiem – paziņojumiem par līguma slēgšanas tiesību piešķiršanu</w:t>
      </w:r>
      <w:r w:rsidR="004634DA" w:rsidRPr="004634DA">
        <w:t xml:space="preserve"> </w:t>
      </w:r>
      <w:r w:rsidR="004634DA">
        <w:t xml:space="preserve"> 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931A6C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2E4AA32E" w:rsidR="00F31123" w:rsidRDefault="00F31123" w:rsidP="00F31123">
      <w:pPr>
        <w:jc w:val="both"/>
      </w:pPr>
      <w:bookmarkStart w:id="1" w:name="_Hlk9597371"/>
      <w:r>
        <w:t>Gada griezumā iegūtie dati</w:t>
      </w:r>
      <w:r w:rsidR="00ED4F3E">
        <w:t xml:space="preserve"> tiek </w:t>
      </w:r>
      <w:r w:rsidR="00456297">
        <w:t xml:space="preserve">saskaitīti </w:t>
      </w:r>
      <w:r w:rsidR="00ED4F3E">
        <w:t xml:space="preserve">un </w:t>
      </w:r>
      <w:r w:rsidR="00456297">
        <w:t xml:space="preserve">sarindoti pēc likuma panta punkta par izslēgšanas pamatojumu </w:t>
      </w:r>
      <w:r>
        <w:t xml:space="preserve">un aprēķināts </w:t>
      </w:r>
      <w:r w:rsidR="00456297">
        <w:t>procentuālais īpatsvars</w:t>
      </w:r>
      <w:r w:rsidR="00E80E78">
        <w:t xml:space="preserve">. </w:t>
      </w:r>
    </w:p>
    <w:bookmarkEnd w:id="1"/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18BD79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ED4F3E">
        <w:rPr>
          <w:sz w:val="24"/>
          <w:szCs w:val="24"/>
        </w:rPr>
        <w:t>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63B465C5" w:rsidR="00F31123" w:rsidRDefault="00B004ED" w:rsidP="00F31123">
      <w:pPr>
        <w:shd w:val="clear" w:color="auto" w:fill="FFFFFF" w:themeFill="background1"/>
        <w:jc w:val="both"/>
      </w:pPr>
      <w:r>
        <w:t>N</w:t>
      </w:r>
      <w:r w:rsidR="00456297">
        <w:t>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DB54F1" w:rsidP="00BD0C40">
            <w:pPr>
              <w:jc w:val="both"/>
            </w:pPr>
            <w:hyperlink r:id="rId7" w:history="1">
              <w:r w:rsidR="00937987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113F6400" w:rsidR="00F31123" w:rsidRPr="00C64F90" w:rsidRDefault="003F4AA6" w:rsidP="00F31123">
      <w:pPr>
        <w:jc w:val="both"/>
      </w:pPr>
      <w:r>
        <w:t>29</w:t>
      </w:r>
      <w:r w:rsidR="00F31123">
        <w:t>.</w:t>
      </w:r>
      <w:r w:rsidR="00DE2518">
        <w:t>0</w:t>
      </w:r>
      <w:r w:rsidR="0035475D">
        <w:t>1</w:t>
      </w:r>
      <w:r w:rsidR="00F31123">
        <w:t>.20</w:t>
      </w:r>
      <w:r w:rsidR="0035475D">
        <w:t>2</w:t>
      </w:r>
      <w:r>
        <w:t>1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60F6C75D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60A7E"/>
    <w:rsid w:val="00063E71"/>
    <w:rsid w:val="00070CE9"/>
    <w:rsid w:val="00074B97"/>
    <w:rsid w:val="00074E88"/>
    <w:rsid w:val="000A77E4"/>
    <w:rsid w:val="000C0A5B"/>
    <w:rsid w:val="000D2E79"/>
    <w:rsid w:val="000E248E"/>
    <w:rsid w:val="0015449C"/>
    <w:rsid w:val="0016006A"/>
    <w:rsid w:val="001602ED"/>
    <w:rsid w:val="00161146"/>
    <w:rsid w:val="00173BCC"/>
    <w:rsid w:val="00174C7C"/>
    <w:rsid w:val="00194919"/>
    <w:rsid w:val="001A67F8"/>
    <w:rsid w:val="001C05CD"/>
    <w:rsid w:val="001F3BF8"/>
    <w:rsid w:val="00223AB1"/>
    <w:rsid w:val="002356B7"/>
    <w:rsid w:val="002718C8"/>
    <w:rsid w:val="00276EBC"/>
    <w:rsid w:val="00286D3D"/>
    <w:rsid w:val="00293293"/>
    <w:rsid w:val="002C0310"/>
    <w:rsid w:val="002F213F"/>
    <w:rsid w:val="00314BAC"/>
    <w:rsid w:val="0035475D"/>
    <w:rsid w:val="00377C38"/>
    <w:rsid w:val="00396E72"/>
    <w:rsid w:val="003A63E9"/>
    <w:rsid w:val="003C0227"/>
    <w:rsid w:val="003C5AB0"/>
    <w:rsid w:val="003D1811"/>
    <w:rsid w:val="003D2826"/>
    <w:rsid w:val="003E1ECD"/>
    <w:rsid w:val="003F4AA6"/>
    <w:rsid w:val="00411C8B"/>
    <w:rsid w:val="004267D8"/>
    <w:rsid w:val="00430FCF"/>
    <w:rsid w:val="00456297"/>
    <w:rsid w:val="004634DA"/>
    <w:rsid w:val="00494467"/>
    <w:rsid w:val="00494C04"/>
    <w:rsid w:val="004A4595"/>
    <w:rsid w:val="004B5716"/>
    <w:rsid w:val="004E663C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21F6"/>
    <w:rsid w:val="00637169"/>
    <w:rsid w:val="0066021F"/>
    <w:rsid w:val="00665CA0"/>
    <w:rsid w:val="00675D30"/>
    <w:rsid w:val="00681FCF"/>
    <w:rsid w:val="006914AE"/>
    <w:rsid w:val="006948EE"/>
    <w:rsid w:val="00697DD9"/>
    <w:rsid w:val="006C5265"/>
    <w:rsid w:val="006D0750"/>
    <w:rsid w:val="006D3670"/>
    <w:rsid w:val="006F22B7"/>
    <w:rsid w:val="00707EC9"/>
    <w:rsid w:val="00753955"/>
    <w:rsid w:val="00753A48"/>
    <w:rsid w:val="007A72D0"/>
    <w:rsid w:val="007B5BBE"/>
    <w:rsid w:val="007D059C"/>
    <w:rsid w:val="007D4C67"/>
    <w:rsid w:val="00826627"/>
    <w:rsid w:val="00827A0B"/>
    <w:rsid w:val="008765A7"/>
    <w:rsid w:val="008A7132"/>
    <w:rsid w:val="008B7619"/>
    <w:rsid w:val="008F3530"/>
    <w:rsid w:val="0090022A"/>
    <w:rsid w:val="00915A41"/>
    <w:rsid w:val="0092301F"/>
    <w:rsid w:val="00931A6C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5E9D"/>
    <w:rsid w:val="00A777E1"/>
    <w:rsid w:val="00A903E1"/>
    <w:rsid w:val="00A94657"/>
    <w:rsid w:val="00A96F52"/>
    <w:rsid w:val="00AA60DD"/>
    <w:rsid w:val="00AA7095"/>
    <w:rsid w:val="00AE154E"/>
    <w:rsid w:val="00AF283F"/>
    <w:rsid w:val="00B004ED"/>
    <w:rsid w:val="00B23099"/>
    <w:rsid w:val="00B26F71"/>
    <w:rsid w:val="00B31338"/>
    <w:rsid w:val="00B55AB9"/>
    <w:rsid w:val="00B86047"/>
    <w:rsid w:val="00B95024"/>
    <w:rsid w:val="00BB1CE7"/>
    <w:rsid w:val="00BB28A7"/>
    <w:rsid w:val="00BD4DF6"/>
    <w:rsid w:val="00BD5D39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D3B3F"/>
    <w:rsid w:val="00CE4E63"/>
    <w:rsid w:val="00D968BC"/>
    <w:rsid w:val="00DA19D0"/>
    <w:rsid w:val="00DB0E5A"/>
    <w:rsid w:val="00DB3732"/>
    <w:rsid w:val="00DB54F1"/>
    <w:rsid w:val="00DE2518"/>
    <w:rsid w:val="00DE4BF8"/>
    <w:rsid w:val="00E07D65"/>
    <w:rsid w:val="00E1006F"/>
    <w:rsid w:val="00E2566F"/>
    <w:rsid w:val="00E428D6"/>
    <w:rsid w:val="00E55B56"/>
    <w:rsid w:val="00E80E78"/>
    <w:rsid w:val="00E85EB3"/>
    <w:rsid w:val="00E94073"/>
    <w:rsid w:val="00ED4701"/>
    <w:rsid w:val="00ED4F3E"/>
    <w:rsid w:val="00EE35A1"/>
    <w:rsid w:val="00F2782C"/>
    <w:rsid w:val="00F31123"/>
    <w:rsid w:val="00F43B82"/>
    <w:rsid w:val="00F5484B"/>
    <w:rsid w:val="00F61824"/>
    <w:rsid w:val="00FA1057"/>
    <w:rsid w:val="00FA167B"/>
    <w:rsid w:val="00FA7E4D"/>
    <w:rsid w:val="00FB6422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12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3112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31123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45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459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45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459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96E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2C04-2ED5-49E4-A48C-F71A6A0D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7</cp:revision>
  <cp:lastPrinted>2019-03-26T13:18:00Z</cp:lastPrinted>
  <dcterms:created xsi:type="dcterms:W3CDTF">2019-07-18T07:52:00Z</dcterms:created>
  <dcterms:modified xsi:type="dcterms:W3CDTF">2021-01-21T08:46:00Z</dcterms:modified>
</cp:coreProperties>
</file>